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9A17F5" w14:textId="6A33EE69" w:rsidR="00484BB5" w:rsidRDefault="00116F53" w:rsidP="00576E85">
      <w:pPr>
        <w:pStyle w:val="berschrift2"/>
        <w:tabs>
          <w:tab w:val="left" w:pos="1110"/>
          <w:tab w:val="left" w:pos="2250"/>
          <w:tab w:val="left" w:pos="2410"/>
        </w:tabs>
        <w:ind w:left="-142" w:right="-428"/>
        <w:jc w:val="both"/>
      </w:pPr>
      <w:r>
        <w:rPr>
          <w:rFonts w:ascii="Calibri Light" w:hAnsi="Calibri Light"/>
          <w:bCs w:val="0"/>
          <w:noProof/>
          <w:sz w:val="22"/>
          <w:szCs w:val="22"/>
        </w:rPr>
        <w:drawing>
          <wp:anchor distT="0" distB="0" distL="114300" distR="114300" simplePos="0" relativeHeight="251659264" behindDoc="0" locked="0" layoutInCell="1" allowOverlap="1" wp14:anchorId="2BA97F70" wp14:editId="00259D97">
            <wp:simplePos x="0" y="0"/>
            <wp:positionH relativeFrom="column">
              <wp:posOffset>-546735</wp:posOffset>
            </wp:positionH>
            <wp:positionV relativeFrom="paragraph">
              <wp:posOffset>48260</wp:posOffset>
            </wp:positionV>
            <wp:extent cx="1903730" cy="933450"/>
            <wp:effectExtent l="0" t="0" r="1270" b="0"/>
            <wp:wrapSquare wrapText="bothSides"/>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neipp-Verein.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03730" cy="933450"/>
                    </a:xfrm>
                    <a:prstGeom prst="rect">
                      <a:avLst/>
                    </a:prstGeom>
                  </pic:spPr>
                </pic:pic>
              </a:graphicData>
            </a:graphic>
            <wp14:sizeRelH relativeFrom="margin">
              <wp14:pctWidth>0</wp14:pctWidth>
            </wp14:sizeRelH>
            <wp14:sizeRelV relativeFrom="margin">
              <wp14:pctHeight>0</wp14:pctHeight>
            </wp14:sizeRelV>
          </wp:anchor>
        </w:drawing>
      </w:r>
      <w:r w:rsidR="00A16594">
        <w:t xml:space="preserve"> </w:t>
      </w:r>
      <w:r w:rsidR="004A389E">
        <w:tab/>
      </w:r>
    </w:p>
    <w:p w14:paraId="6A3EDE7C" w14:textId="24E0BFE8" w:rsidR="00A4509C" w:rsidRPr="001445F1" w:rsidRDefault="007C2769" w:rsidP="00C16E75">
      <w:pPr>
        <w:pStyle w:val="berschrift2"/>
        <w:tabs>
          <w:tab w:val="left" w:pos="2410"/>
          <w:tab w:val="left" w:pos="3300"/>
          <w:tab w:val="center" w:pos="4393"/>
        </w:tabs>
        <w:ind w:left="2127" w:right="-428"/>
        <w:jc w:val="center"/>
        <w:rPr>
          <w:rFonts w:ascii="Calibri Light" w:hAnsi="Calibri Light" w:cs="Calibri Light"/>
          <w:sz w:val="22"/>
          <w:szCs w:val="22"/>
        </w:rPr>
      </w:pPr>
      <w:r w:rsidRPr="009C1A24">
        <w:rPr>
          <w:rFonts w:ascii="Calibri Light" w:hAnsi="Calibri Light"/>
          <w:b w:val="0"/>
          <w:bCs w:val="0"/>
          <w:noProof/>
          <w:color w:val="A6A6A6" w:themeColor="background1" w:themeShade="A6"/>
          <w:sz w:val="22"/>
          <w:szCs w:val="22"/>
        </w:rPr>
        <mc:AlternateContent>
          <mc:Choice Requires="wps">
            <w:drawing>
              <wp:anchor distT="45720" distB="45720" distL="114300" distR="114300" simplePos="0" relativeHeight="251663360" behindDoc="1" locked="0" layoutInCell="1" allowOverlap="1" wp14:anchorId="02CF0B80" wp14:editId="6077C4BC">
                <wp:simplePos x="0" y="0"/>
                <wp:positionH relativeFrom="column">
                  <wp:posOffset>-633730</wp:posOffset>
                </wp:positionH>
                <wp:positionV relativeFrom="paragraph">
                  <wp:posOffset>735330</wp:posOffset>
                </wp:positionV>
                <wp:extent cx="2409825" cy="447675"/>
                <wp:effectExtent l="0" t="0" r="9525" b="9525"/>
                <wp:wrapNone/>
                <wp:docPr id="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9825" cy="447675"/>
                        </a:xfrm>
                        <a:prstGeom prst="rect">
                          <a:avLst/>
                        </a:prstGeom>
                        <a:solidFill>
                          <a:srgbClr val="FFFFFF"/>
                        </a:solidFill>
                        <a:ln w="9525">
                          <a:noFill/>
                          <a:miter lim="800000"/>
                          <a:headEnd/>
                          <a:tailEnd/>
                        </a:ln>
                      </wps:spPr>
                      <wps:txbx>
                        <w:txbxContent>
                          <w:p w14:paraId="623C3037" w14:textId="5FA9886C" w:rsidR="007C22B0" w:rsidRPr="007C22B0" w:rsidRDefault="007C22B0" w:rsidP="005E086A">
                            <w:pPr>
                              <w:jc w:val="both"/>
                              <w:rPr>
                                <w:color w:val="3A4D98"/>
                                <w:sz w:val="40"/>
                                <w:szCs w:val="40"/>
                              </w:rPr>
                            </w:pPr>
                            <w:r w:rsidRPr="007C22B0">
                              <w:rPr>
                                <w:color w:val="3A4D98"/>
                                <w:sz w:val="40"/>
                                <w:szCs w:val="40"/>
                              </w:rPr>
                              <w:t>Musterstadt e.V.</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2CF0B80" id="_x0000_t202" coordsize="21600,21600" o:spt="202" path="m,l,21600r21600,l21600,xe">
                <v:stroke joinstyle="miter"/>
                <v:path gradientshapeok="t" o:connecttype="rect"/>
              </v:shapetype>
              <v:shape id="Textfeld 2" o:spid="_x0000_s1026" type="#_x0000_t202" style="position:absolute;left:0;text-align:left;margin-left:-49.9pt;margin-top:57.9pt;width:189.75pt;height:35.25pt;z-index:-251653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" stroked="f">
                <v:textbox>
                  <w:txbxContent>
                    <w:p w14:paraId="623C3037" w14:textId="5FA9886C" w:rsidR="007C22B0" w:rsidRPr="007C22B0" w:rsidRDefault="007C22B0" w:rsidP="005E086A">
                      <w:pPr>
                        <w:jc w:val="both"/>
                        <w:rPr>
                          <w:color w:val="3A4D98"/>
                          <w:sz w:val="40"/>
                          <w:szCs w:val="40"/>
                        </w:rPr>
                      </w:pPr>
                      <w:r w:rsidRPr="007C22B0">
                        <w:rPr>
                          <w:color w:val="3A4D98"/>
                          <w:sz w:val="40"/>
                          <w:szCs w:val="40"/>
                        </w:rPr>
                        <w:t>Musterstadt e.V.</w:t>
                      </w:r>
                    </w:p>
                  </w:txbxContent>
                </v:textbox>
              </v:shape>
            </w:pict>
          </mc:Fallback>
        </mc:AlternateContent>
      </w:r>
      <w:r w:rsidR="0078483C" w:rsidRPr="009C1A24">
        <w:rPr>
          <w:rFonts w:ascii="Arial" w:eastAsia="Microsoft YaHei UI Light" w:hAnsi="Arial" w:cs="Arial"/>
          <w:color w:val="A6A6A6" w:themeColor="background1" w:themeShade="A6"/>
          <w:sz w:val="32"/>
          <w:szCs w:val="32"/>
          <w14:textOutline w14:w="0" w14:cap="flat" w14:cmpd="sng" w14:algn="ctr">
            <w14:noFill/>
            <w14:prstDash w14:val="solid"/>
            <w14:round/>
          </w14:textOutline>
        </w:rPr>
        <w:t>Kneipp-Gesundheitsvisite</w:t>
      </w:r>
      <w:r w:rsidR="00B6609D" w:rsidRPr="009C1A24">
        <w:rPr>
          <w:rFonts w:ascii="Arial" w:eastAsia="Microsoft YaHei UI Light" w:hAnsi="Arial" w:cs="Arial"/>
          <w:color w:val="A6A6A6" w:themeColor="background1" w:themeShade="A6"/>
          <w:sz w:val="32"/>
          <w:szCs w:val="32"/>
          <w14:textOutline w14:w="0" w14:cap="flat" w14:cmpd="sng" w14:algn="ctr">
            <w14:noFill/>
            <w14:prstDash w14:val="solid"/>
            <w14:round/>
          </w14:textOutline>
        </w:rPr>
        <w:t xml:space="preserve"> </w:t>
      </w:r>
      <w:r w:rsidR="000B35BE">
        <w:rPr>
          <w:rFonts w:ascii="Arial" w:eastAsia="Microsoft YaHei UI Light" w:hAnsi="Arial" w:cs="Arial"/>
          <w:color w:val="A6A6A6" w:themeColor="background1" w:themeShade="A6"/>
          <w:sz w:val="32"/>
          <w:szCs w:val="32"/>
          <w14:textOutline w14:w="0" w14:cap="flat" w14:cmpd="sng" w14:algn="ctr">
            <w14:noFill/>
            <w14:prstDash w14:val="solid"/>
            <w14:round/>
          </w14:textOutline>
        </w:rPr>
        <w:t>Dezember</w:t>
      </w:r>
      <w:r w:rsidR="00C66A3E" w:rsidRPr="009C1A24">
        <w:rPr>
          <w:rFonts w:ascii="Arial" w:eastAsia="Microsoft YaHei UI Light" w:hAnsi="Arial" w:cs="Arial"/>
          <w:color w:val="A6A6A6" w:themeColor="background1" w:themeShade="A6"/>
          <w:sz w:val="32"/>
          <w:szCs w:val="32"/>
          <w14:textOutline w14:w="0" w14:cap="flat" w14:cmpd="sng" w14:algn="ctr">
            <w14:noFill/>
            <w14:prstDash w14:val="solid"/>
            <w14:round/>
          </w14:textOutline>
        </w:rPr>
        <w:t xml:space="preserve"> 20</w:t>
      </w:r>
      <w:r w:rsidR="00F2233B">
        <w:rPr>
          <w:rFonts w:ascii="Arial" w:eastAsia="Microsoft YaHei UI Light" w:hAnsi="Arial" w:cs="Arial"/>
          <w:color w:val="A6A6A6" w:themeColor="background1" w:themeShade="A6"/>
          <w:sz w:val="32"/>
          <w:szCs w:val="32"/>
          <w14:textOutline w14:w="0" w14:cap="flat" w14:cmpd="sng" w14:algn="ctr">
            <w14:noFill/>
            <w14:prstDash w14:val="solid"/>
            <w14:round/>
          </w14:textOutline>
        </w:rPr>
        <w:t>2</w:t>
      </w:r>
      <w:r w:rsidR="00C62ABC">
        <w:rPr>
          <w:rFonts w:ascii="Arial" w:eastAsia="Microsoft YaHei UI Light" w:hAnsi="Arial" w:cs="Arial"/>
          <w:color w:val="A6A6A6" w:themeColor="background1" w:themeShade="A6"/>
          <w:sz w:val="32"/>
          <w:szCs w:val="32"/>
          <w14:textOutline w14:w="0" w14:cap="flat" w14:cmpd="sng" w14:algn="ctr">
            <w14:noFill/>
            <w14:prstDash w14:val="solid"/>
            <w14:round/>
          </w14:textOutline>
        </w:rPr>
        <w:t>1</w:t>
      </w:r>
      <w:r w:rsidR="00C66A3E" w:rsidRPr="009C1A24">
        <w:rPr>
          <w:rFonts w:ascii="Arial" w:eastAsia="Microsoft YaHei UI Light" w:hAnsi="Arial" w:cs="Arial"/>
          <w:color w:val="A6A6A6" w:themeColor="background1" w:themeShade="A6"/>
          <w:sz w:val="32"/>
          <w:szCs w:val="32"/>
          <w14:textOutline w14:w="0" w14:cap="flat" w14:cmpd="sng" w14:algn="ctr">
            <w14:noFill/>
            <w14:prstDash w14:val="solid"/>
            <w14:round/>
          </w14:textOutline>
        </w:rPr>
        <w:br/>
      </w:r>
      <w:r w:rsidR="006F3739">
        <w:rPr>
          <w:rFonts w:ascii="Arial" w:eastAsia="Microsoft YaHei UI Light" w:hAnsi="Arial" w:cs="Arial"/>
          <w:color w:val="A6A6A6"/>
          <w:sz w:val="40"/>
          <w:szCs w:val="40"/>
        </w:rPr>
        <w:t>Aus Sebastian Kneipps Leben:</w:t>
      </w:r>
      <w:r w:rsidR="006F3739">
        <w:rPr>
          <w:rFonts w:ascii="Arial" w:eastAsia="Microsoft YaHei UI Light" w:hAnsi="Arial" w:cs="Arial"/>
          <w:color w:val="A6A6A6"/>
          <w:sz w:val="40"/>
          <w:szCs w:val="40"/>
        </w:rPr>
        <w:br/>
      </w:r>
      <w:r w:rsidR="000B35BE" w:rsidRPr="009638AD">
        <w:rPr>
          <w:rFonts w:ascii="Arial" w:eastAsia="Microsoft YaHei UI Light" w:hAnsi="Arial" w:cs="Arial"/>
          <w:color w:val="A6A6A6"/>
          <w:sz w:val="32"/>
          <w:szCs w:val="32"/>
        </w:rPr>
        <w:t xml:space="preserve">Rütteln, rattern und Pfeifsignale </w:t>
      </w:r>
      <w:r w:rsidR="000B35BE">
        <w:rPr>
          <w:rFonts w:ascii="Arial" w:eastAsia="Microsoft YaHei UI Light" w:hAnsi="Arial" w:cs="Arial"/>
          <w:color w:val="A6A6A6"/>
          <w:sz w:val="32"/>
          <w:szCs w:val="32"/>
        </w:rPr>
        <w:br/>
      </w:r>
      <w:r w:rsidR="000B35BE" w:rsidRPr="009638AD">
        <w:rPr>
          <w:rFonts w:ascii="Arial" w:eastAsia="Microsoft YaHei UI Light" w:hAnsi="Arial" w:cs="Arial"/>
          <w:color w:val="A6A6A6"/>
          <w:sz w:val="32"/>
          <w:szCs w:val="32"/>
        </w:rPr>
        <w:t>Der Pfarrer und die Bahn</w:t>
      </w:r>
      <w:r w:rsidR="00AD0592">
        <w:rPr>
          <w:rFonts w:ascii="Calibri Light" w:hAnsi="Calibri Light" w:cs="Calibri Light"/>
        </w:rPr>
        <w:br/>
      </w:r>
    </w:p>
    <w:p w14:paraId="571F1A32" w14:textId="70BEC231" w:rsidR="000B35BE" w:rsidRPr="00352917" w:rsidRDefault="00C16E75" w:rsidP="000B35BE">
      <w:pPr>
        <w:rPr>
          <w:rFonts w:ascii="Calibri Light" w:hAnsi="Calibri Light" w:cs="Calibri Light"/>
          <w:sz w:val="21"/>
          <w:szCs w:val="21"/>
        </w:rPr>
      </w:pPr>
      <w:r w:rsidRPr="00A4509C">
        <w:rPr>
          <w:rFonts w:ascii="Calibri Light" w:hAnsi="Calibri Light" w:cs="Calibri Light"/>
          <w:noProof/>
          <w:sz w:val="22"/>
          <w:szCs w:val="22"/>
        </w:rPr>
        <mc:AlternateContent>
          <mc:Choice Requires="wps">
            <w:drawing>
              <wp:anchor distT="45720" distB="45720" distL="114300" distR="114300" simplePos="0" relativeHeight="251665408" behindDoc="0" locked="0" layoutInCell="1" allowOverlap="1" wp14:anchorId="15170333" wp14:editId="74D5E3D1">
                <wp:simplePos x="0" y="0"/>
                <wp:positionH relativeFrom="column">
                  <wp:posOffset>-549910</wp:posOffset>
                </wp:positionH>
                <wp:positionV relativeFrom="paragraph">
                  <wp:posOffset>63500</wp:posOffset>
                </wp:positionV>
                <wp:extent cx="1607820" cy="8732520"/>
                <wp:effectExtent l="0" t="0" r="0" b="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7820" cy="8732520"/>
                        </a:xfrm>
                        <a:prstGeom prst="rect">
                          <a:avLst/>
                        </a:prstGeom>
                        <a:solidFill>
                          <a:schemeClr val="bg1">
                            <a:lumMod val="95000"/>
                          </a:schemeClr>
                        </a:solidFill>
                        <a:ln w="9525">
                          <a:noFill/>
                          <a:miter lim="800000"/>
                          <a:headEnd/>
                          <a:tailEnd/>
                        </a:ln>
                      </wps:spPr>
                      <wps:style>
                        <a:lnRef idx="0">
                          <a:scrgbClr r="0" g="0" b="0"/>
                        </a:lnRef>
                        <a:fillRef idx="1001">
                          <a:schemeClr val="lt2"/>
                        </a:fillRef>
                        <a:effectRef idx="0">
                          <a:scrgbClr r="0" g="0" b="0"/>
                        </a:effectRef>
                        <a:fontRef idx="major"/>
                      </wps:style>
                      <wps:txbx>
                        <w:txbxContent>
                          <w:p w14:paraId="73C35707" w14:textId="77777777" w:rsidR="009C1A24" w:rsidRDefault="009C1A24" w:rsidP="009C1A24">
                            <w:pPr>
                              <w:rPr>
                                <w:rFonts w:ascii="Calibri Light" w:hAnsi="Calibri Light"/>
                                <w:sz w:val="20"/>
                                <w:szCs w:val="20"/>
                              </w:rPr>
                            </w:pPr>
                          </w:p>
                          <w:p w14:paraId="27EE9C82" w14:textId="6D6D6ACF" w:rsidR="009C1A24" w:rsidRDefault="00C62ABC" w:rsidP="009C1A24">
                            <w:pPr>
                              <w:rPr>
                                <w:rFonts w:ascii="Calibri Light" w:hAnsi="Calibri Light"/>
                              </w:rPr>
                            </w:pPr>
                            <w:r>
                              <w:rPr>
                                <w:rFonts w:ascii="Calibri Light" w:hAnsi="Calibri Light"/>
                                <w:noProof/>
                              </w:rPr>
                              <w:drawing>
                                <wp:inline distT="0" distB="0" distL="0" distR="0" wp14:anchorId="19A78275" wp14:editId="32979A86">
                                  <wp:extent cx="1440180" cy="2346960"/>
                                  <wp:effectExtent l="0" t="0" r="762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Kneipp 2021 RGB.jpg"/>
                                          <pic:cNvPicPr/>
                                        </pic:nvPicPr>
                                        <pic:blipFill>
                                          <a:blip r:embed="rId9">
                                            <a:extLst>
                                              <a:ext uri="{28A0092B-C50C-407E-A947-70E740481C1C}">
                                                <a14:useLocalDpi xmlns:a14="http://schemas.microsoft.com/office/drawing/2010/main" val="0"/>
                                              </a:ext>
                                            </a:extLst>
                                          </a:blip>
                                          <a:stretch>
                                            <a:fillRect/>
                                          </a:stretch>
                                        </pic:blipFill>
                                        <pic:spPr>
                                          <a:xfrm>
                                            <a:off x="0" y="0"/>
                                            <a:ext cx="1454011" cy="2369500"/>
                                          </a:xfrm>
                                          <a:prstGeom prst="rect">
                                            <a:avLst/>
                                          </a:prstGeom>
                                        </pic:spPr>
                                      </pic:pic>
                                    </a:graphicData>
                                  </a:graphic>
                                </wp:inline>
                              </w:drawing>
                            </w:r>
                          </w:p>
                          <w:p w14:paraId="07F6EF89" w14:textId="77777777" w:rsidR="009C1A24" w:rsidRDefault="009C1A24" w:rsidP="009C1A24">
                            <w:pPr>
                              <w:rPr>
                                <w:rFonts w:ascii="Calibri Light" w:hAnsi="Calibri Light"/>
                              </w:rPr>
                            </w:pPr>
                          </w:p>
                          <w:p w14:paraId="2750191D" w14:textId="77777777" w:rsidR="009C1A24" w:rsidRDefault="009C1A24" w:rsidP="009C1A24">
                            <w:pPr>
                              <w:rPr>
                                <w:rFonts w:ascii="Calibri Light" w:hAnsi="Calibri Light"/>
                              </w:rPr>
                            </w:pPr>
                          </w:p>
                          <w:p w14:paraId="3605283C" w14:textId="3FCA62C4" w:rsidR="001B0DDB" w:rsidRDefault="001B0DDB" w:rsidP="009C1A24">
                            <w:pPr>
                              <w:rPr>
                                <w:rFonts w:ascii="Calibri Light" w:hAnsi="Calibri Light"/>
                              </w:rPr>
                            </w:pPr>
                          </w:p>
                          <w:p w14:paraId="3CAD4EC3" w14:textId="77777777" w:rsidR="009C1A24" w:rsidRPr="005E086A" w:rsidRDefault="009C1A24" w:rsidP="009C1A24">
                            <w:pPr>
                              <w:jc w:val="center"/>
                              <w:rPr>
                                <w:rFonts w:ascii="Calibri Light" w:hAnsi="Calibri Light"/>
                                <w:sz w:val="22"/>
                                <w:szCs w:val="22"/>
                              </w:rPr>
                            </w:pPr>
                            <w:r w:rsidRPr="00BE138A">
                              <w:rPr>
                                <w:rFonts w:ascii="Calibri Light" w:hAnsi="Calibri Light"/>
                                <w:sz w:val="22"/>
                              </w:rPr>
                              <w:t>Kneipp-Bund e.V.</w:t>
                            </w:r>
                            <w:r w:rsidRPr="00F2157F">
                              <w:rPr>
                                <w:rFonts w:ascii="Calibri Light" w:hAnsi="Calibri Light"/>
                                <w:sz w:val="20"/>
                                <w:szCs w:val="20"/>
                              </w:rPr>
                              <w:br/>
                            </w:r>
                            <w:r w:rsidRPr="005E086A">
                              <w:rPr>
                                <w:rFonts w:ascii="Calibri Light" w:hAnsi="Calibri Light"/>
                                <w:sz w:val="22"/>
                                <w:szCs w:val="22"/>
                              </w:rPr>
                              <w:t>Adolf-Scholz-Allee 6-8</w:t>
                            </w:r>
                            <w:r w:rsidRPr="005E086A">
                              <w:rPr>
                                <w:rFonts w:ascii="Calibri Light" w:hAnsi="Calibri Light"/>
                                <w:sz w:val="22"/>
                                <w:szCs w:val="22"/>
                              </w:rPr>
                              <w:br/>
                              <w:t>86825 Bad Wörishofen</w:t>
                            </w:r>
                            <w:r w:rsidRPr="005E086A">
                              <w:rPr>
                                <w:rFonts w:ascii="Calibri Light" w:hAnsi="Calibri Light"/>
                                <w:sz w:val="22"/>
                                <w:szCs w:val="22"/>
                              </w:rPr>
                              <w:br/>
                              <w:t>Tel. 08247.30 02-102</w:t>
                            </w:r>
                            <w:r w:rsidRPr="005E086A">
                              <w:rPr>
                                <w:rFonts w:ascii="Calibri Light" w:hAnsi="Calibri Light"/>
                                <w:sz w:val="22"/>
                                <w:szCs w:val="22"/>
                              </w:rPr>
                              <w:br/>
                              <w:t>Fax 08247.30 02-199</w:t>
                            </w:r>
                            <w:r w:rsidRPr="005E086A">
                              <w:rPr>
                                <w:rFonts w:ascii="Calibri Light" w:hAnsi="Calibri Light"/>
                                <w:sz w:val="22"/>
                                <w:szCs w:val="22"/>
                              </w:rPr>
                              <w:br/>
                              <w:t>info@kneippbund.de</w:t>
                            </w:r>
                          </w:p>
                          <w:p w14:paraId="244918F5" w14:textId="4F368151" w:rsidR="00F2233B" w:rsidRDefault="00F2233B" w:rsidP="009C1A24">
                            <w:pPr>
                              <w:jc w:val="center"/>
                              <w:rPr>
                                <w:rFonts w:ascii="Calibri Light" w:hAnsi="Calibri Light"/>
                                <w:sz w:val="22"/>
                                <w:szCs w:val="22"/>
                              </w:rPr>
                            </w:pPr>
                          </w:p>
                          <w:p w14:paraId="790BCFFF" w14:textId="55376617" w:rsidR="009B0AB4" w:rsidRDefault="009B0AB4" w:rsidP="009C1A24">
                            <w:pPr>
                              <w:jc w:val="center"/>
                              <w:rPr>
                                <w:rFonts w:ascii="Calibri Light" w:hAnsi="Calibri Light"/>
                                <w:sz w:val="22"/>
                                <w:szCs w:val="22"/>
                              </w:rPr>
                            </w:pPr>
                          </w:p>
                          <w:p w14:paraId="49547551" w14:textId="48259305" w:rsidR="009B0AB4" w:rsidRDefault="009B0AB4" w:rsidP="009C1A24">
                            <w:pPr>
                              <w:jc w:val="center"/>
                              <w:rPr>
                                <w:rFonts w:ascii="Calibri Light" w:hAnsi="Calibri Light"/>
                                <w:sz w:val="22"/>
                                <w:szCs w:val="22"/>
                              </w:rPr>
                            </w:pPr>
                          </w:p>
                          <w:p w14:paraId="6486048D" w14:textId="77777777" w:rsidR="009B0AB4" w:rsidRDefault="009B0AB4" w:rsidP="009C1A24">
                            <w:pPr>
                              <w:jc w:val="center"/>
                              <w:rPr>
                                <w:rFonts w:ascii="Calibri Light" w:hAnsi="Calibri Light"/>
                                <w:sz w:val="22"/>
                                <w:szCs w:val="22"/>
                              </w:rPr>
                            </w:pPr>
                          </w:p>
                          <w:p w14:paraId="2E71B447" w14:textId="47633C27" w:rsidR="00F2233B" w:rsidRDefault="00C21BBC" w:rsidP="009C1A24">
                            <w:pPr>
                              <w:jc w:val="center"/>
                              <w:rPr>
                                <w:rFonts w:ascii="Calibri Light" w:hAnsi="Calibri Light"/>
                                <w:sz w:val="22"/>
                                <w:szCs w:val="22"/>
                              </w:rPr>
                            </w:pPr>
                            <w:r>
                              <w:rPr>
                                <w:rFonts w:ascii="Calibri Light" w:hAnsi="Calibri Light"/>
                                <w:noProof/>
                                <w:sz w:val="22"/>
                                <w:szCs w:val="22"/>
                              </w:rPr>
                              <w:drawing>
                                <wp:inline distT="0" distB="0" distL="0" distR="0" wp14:anchorId="45077FCE" wp14:editId="2FE857BA">
                                  <wp:extent cx="1416050" cy="1061085"/>
                                  <wp:effectExtent l="0" t="0" r="0" b="5715"/>
                                  <wp:docPr id="5" name="Grafik 5" descr="Ein Bild, das Text, draußen, Boden, al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Ein Bild, das Text, draußen, Boden, alt enthält.&#10;&#10;Automatisch generierte Beschreibung"/>
                                          <pic:cNvPicPr/>
                                        </pic:nvPicPr>
                                        <pic:blipFill>
                                          <a:blip r:embed="rId10">
                                            <a:extLst>
                                              <a:ext uri="{28A0092B-C50C-407E-A947-70E740481C1C}">
                                                <a14:useLocalDpi xmlns:a14="http://schemas.microsoft.com/office/drawing/2010/main" val="0"/>
                                              </a:ext>
                                            </a:extLst>
                                          </a:blip>
                                          <a:stretch>
                                            <a:fillRect/>
                                          </a:stretch>
                                        </pic:blipFill>
                                        <pic:spPr>
                                          <a:xfrm>
                                            <a:off x="0" y="0"/>
                                            <a:ext cx="1416050" cy="1061085"/>
                                          </a:xfrm>
                                          <a:prstGeom prst="rect">
                                            <a:avLst/>
                                          </a:prstGeom>
                                        </pic:spPr>
                                      </pic:pic>
                                    </a:graphicData>
                                  </a:graphic>
                                </wp:inline>
                              </w:drawing>
                            </w:r>
                          </w:p>
                          <w:p w14:paraId="7AAD2D19" w14:textId="49153F9F" w:rsidR="009B0AB4" w:rsidRDefault="009B0AB4" w:rsidP="009B0AB4">
                            <w:pPr>
                              <w:rPr>
                                <w:rFonts w:ascii="Calibri Light" w:hAnsi="Calibri Light"/>
                                <w:sz w:val="22"/>
                                <w:szCs w:val="22"/>
                              </w:rPr>
                            </w:pPr>
                            <w:r w:rsidRPr="009B0AB4">
                              <w:rPr>
                                <w:rFonts w:ascii="Calibri Light" w:hAnsi="Calibri Light"/>
                                <w:sz w:val="20"/>
                                <w:szCs w:val="20"/>
                              </w:rPr>
                              <w:t xml:space="preserve">Foto: </w:t>
                            </w:r>
                            <w:proofErr w:type="spellStart"/>
                            <w:r w:rsidRPr="009B0AB4">
                              <w:rPr>
                                <w:rFonts w:ascii="Calibri Light" w:hAnsi="Calibri Light"/>
                                <w:sz w:val="20"/>
                                <w:szCs w:val="20"/>
                              </w:rPr>
                              <w:t>Grebmer</w:t>
                            </w:r>
                            <w:proofErr w:type="spellEnd"/>
                            <w:r w:rsidR="009C1A24" w:rsidRPr="005E086A">
                              <w:rPr>
                                <w:rFonts w:ascii="Calibri Light" w:hAnsi="Calibri Light"/>
                                <w:sz w:val="22"/>
                                <w:szCs w:val="22"/>
                              </w:rPr>
                              <w:br/>
                            </w:r>
                          </w:p>
                          <w:p w14:paraId="68D80932" w14:textId="1EA85D06" w:rsidR="00116F53" w:rsidRDefault="00116F53" w:rsidP="00116F53">
                            <w:pPr>
                              <w:rPr>
                                <w:rFonts w:ascii="Calibri Light" w:hAnsi="Calibri Light"/>
                                <w:sz w:val="20"/>
                                <w:szCs w:val="20"/>
                              </w:rPr>
                            </w:pPr>
                          </w:p>
                          <w:p w14:paraId="3C056DBF" w14:textId="4FF1C6E4" w:rsidR="00B70429" w:rsidRDefault="00B70429" w:rsidP="00116F53">
                            <w:pPr>
                              <w:rPr>
                                <w:rFonts w:ascii="Calibri Light" w:hAnsi="Calibri Light"/>
                                <w:sz w:val="20"/>
                                <w:szCs w:val="20"/>
                              </w:rPr>
                            </w:pPr>
                          </w:p>
                          <w:p w14:paraId="0967F478" w14:textId="741A58B0" w:rsidR="00B70429" w:rsidRDefault="00B70429" w:rsidP="00116F53">
                            <w:pPr>
                              <w:rPr>
                                <w:rFonts w:ascii="Calibri Light" w:hAnsi="Calibri Light"/>
                                <w:sz w:val="20"/>
                                <w:szCs w:val="20"/>
                              </w:rPr>
                            </w:pPr>
                          </w:p>
                          <w:p w14:paraId="31C94183" w14:textId="10E315E2" w:rsidR="00B70429" w:rsidRDefault="00B70429" w:rsidP="00116F53">
                            <w:pPr>
                              <w:rPr>
                                <w:rFonts w:ascii="Calibri Light" w:hAnsi="Calibri Light"/>
                                <w:sz w:val="20"/>
                                <w:szCs w:val="20"/>
                              </w:rPr>
                            </w:pPr>
                          </w:p>
                          <w:p w14:paraId="72CB4A07" w14:textId="7BE3E0F5" w:rsidR="00B70429" w:rsidRDefault="00B70429" w:rsidP="00116F53">
                            <w:pPr>
                              <w:rPr>
                                <w:rFonts w:ascii="Calibri Light" w:hAnsi="Calibri Light"/>
                                <w:sz w:val="20"/>
                                <w:szCs w:val="20"/>
                              </w:rPr>
                            </w:pPr>
                          </w:p>
                          <w:p w14:paraId="7039FEED" w14:textId="7BF5C7E6" w:rsidR="00B70429" w:rsidRDefault="00B70429" w:rsidP="00116F53">
                            <w:pPr>
                              <w:rPr>
                                <w:rFonts w:ascii="Calibri Light" w:hAnsi="Calibri Light"/>
                                <w:sz w:val="20"/>
                                <w:szCs w:val="20"/>
                              </w:rPr>
                            </w:pPr>
                          </w:p>
                          <w:p w14:paraId="1F02C1DC" w14:textId="47D3DFC6" w:rsidR="00B70429" w:rsidRDefault="00B70429" w:rsidP="00116F53">
                            <w:pPr>
                              <w:rPr>
                                <w:rFonts w:ascii="Calibri Light" w:hAnsi="Calibri Light"/>
                                <w:sz w:val="20"/>
                                <w:szCs w:val="20"/>
                              </w:rPr>
                            </w:pPr>
                          </w:p>
                          <w:p w14:paraId="263C9A61" w14:textId="7DFB40D8" w:rsidR="00B70429" w:rsidRDefault="00B70429" w:rsidP="00116F53">
                            <w:pPr>
                              <w:rPr>
                                <w:rFonts w:ascii="Calibri Light" w:hAnsi="Calibri Light"/>
                                <w:sz w:val="20"/>
                                <w:szCs w:val="20"/>
                              </w:rPr>
                            </w:pPr>
                          </w:p>
                          <w:p w14:paraId="2AF394DB" w14:textId="5DA26F19" w:rsidR="00B70429" w:rsidRDefault="00B70429" w:rsidP="00116F53">
                            <w:pPr>
                              <w:rPr>
                                <w:rFonts w:ascii="Calibri Light" w:hAnsi="Calibri Light"/>
                                <w:sz w:val="20"/>
                                <w:szCs w:val="20"/>
                              </w:rPr>
                            </w:pPr>
                          </w:p>
                          <w:p w14:paraId="3B8CEE3F" w14:textId="77777777" w:rsidR="00B70429" w:rsidRDefault="00B70429" w:rsidP="00116F53">
                            <w:pPr>
                              <w:rPr>
                                <w:rFonts w:ascii="Calibri Light" w:hAnsi="Calibri Light"/>
                                <w:sz w:val="20"/>
                                <w:szCs w:val="20"/>
                              </w:rPr>
                            </w:pPr>
                          </w:p>
                          <w:p w14:paraId="0057436C" w14:textId="77777777" w:rsidR="00116F53" w:rsidRDefault="00116F53" w:rsidP="00116F53">
                            <w:pPr>
                              <w:rPr>
                                <w:rFonts w:ascii="Calibri Light" w:hAnsi="Calibri Light"/>
                                <w:sz w:val="20"/>
                                <w:szCs w:val="20"/>
                              </w:rPr>
                            </w:pPr>
                          </w:p>
                          <w:p w14:paraId="495133CC" w14:textId="42E5AE29" w:rsidR="009C1A24" w:rsidRDefault="00116F53" w:rsidP="00116F53">
                            <w:pPr>
                              <w:rPr>
                                <w:rFonts w:ascii="Calibri Light" w:hAnsi="Calibri Light"/>
                                <w:sz w:val="20"/>
                                <w:szCs w:val="20"/>
                              </w:rPr>
                            </w:pPr>
                            <w:r>
                              <w:rPr>
                                <w:rFonts w:ascii="Calibri Light" w:hAnsi="Calibri Light"/>
                                <w:sz w:val="20"/>
                                <w:szCs w:val="20"/>
                              </w:rPr>
                              <w:t>Harald Klofat</w:t>
                            </w:r>
                            <w:r>
                              <w:rPr>
                                <w:rFonts w:ascii="Calibri Light" w:hAnsi="Calibri Light"/>
                                <w:sz w:val="20"/>
                                <w:szCs w:val="20"/>
                              </w:rPr>
                              <w:br/>
                              <w:t>Redaktion Kneipp-Verlag</w:t>
                            </w:r>
                          </w:p>
                          <w:p w14:paraId="4B3CFEF0" w14:textId="77777777" w:rsidR="009C1A24" w:rsidRDefault="009C1A24" w:rsidP="009C1A24">
                            <w:pPr>
                              <w:rPr>
                                <w:rFonts w:ascii="Calibri Light" w:hAnsi="Calibri Light"/>
                                <w:sz w:val="20"/>
                                <w:szCs w:val="20"/>
                              </w:rPr>
                            </w:pPr>
                          </w:p>
                          <w:p w14:paraId="7E0D1141" w14:textId="77777777" w:rsidR="009C1A24" w:rsidRDefault="009C1A24" w:rsidP="009C1A24">
                            <w:pPr>
                              <w:rPr>
                                <w:rFonts w:ascii="Calibri Light" w:hAnsi="Calibri Light"/>
                                <w:sz w:val="20"/>
                                <w:szCs w:val="20"/>
                              </w:rPr>
                            </w:pPr>
                          </w:p>
                          <w:p w14:paraId="565BE32C" w14:textId="77777777" w:rsidR="009C1A24" w:rsidRPr="00F2157F" w:rsidRDefault="009C1A24" w:rsidP="009C1A24">
                            <w:pPr>
                              <w:rPr>
                                <w:rFonts w:ascii="Calibri Light" w:hAnsi="Calibri Light"/>
                                <w:sz w:val="20"/>
                                <w:szCs w:val="20"/>
                              </w:rPr>
                            </w:pPr>
                            <w:r>
                              <w:rPr>
                                <w:rFonts w:ascii="Calibri Light" w:hAnsi="Calibri Light"/>
                                <w:sz w:val="20"/>
                                <w:szCs w:val="20"/>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5170333" id="_x0000_t202" coordsize="21600,21600" o:spt="202" path="m,l,21600r21600,l21600,xe">
                <v:stroke joinstyle="miter"/>
                <v:path gradientshapeok="t" o:connecttype="rect"/>
              </v:shapetype>
              <v:shape id="_x0000_s1027" type="#_x0000_t202" style="position:absolute;margin-left:-43.3pt;margin-top:5pt;width:126.6pt;height:687.6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" fillcolor="#f2f2f2 [3052]" stroked="f">
                <v:textbox>
                  <w:txbxContent>
                    <w:p w14:paraId="73C35707" w14:textId="77777777" w:rsidR="009C1A24" w:rsidRDefault="009C1A24" w:rsidP="009C1A24">
                      <w:pPr>
                        <w:rPr>
                          <w:rFonts w:ascii="Calibri Light" w:hAnsi="Calibri Light"/>
                          <w:sz w:val="20"/>
                          <w:szCs w:val="20"/>
                        </w:rPr>
                      </w:pPr>
                    </w:p>
                    <w:p w14:paraId="27EE9C82" w14:textId="6D6D6ACF" w:rsidR="009C1A24" w:rsidRDefault="00C62ABC" w:rsidP="009C1A24">
                      <w:pPr>
                        <w:rPr>
                          <w:rFonts w:ascii="Calibri Light" w:hAnsi="Calibri Light"/>
                        </w:rPr>
                      </w:pPr>
                      <w:r>
                        <w:rPr>
                          <w:rFonts w:ascii="Calibri Light" w:hAnsi="Calibri Light"/>
                          <w:noProof/>
                        </w:rPr>
                        <w:drawing>
                          <wp:inline distT="0" distB="0" distL="0" distR="0" wp14:anchorId="19A78275" wp14:editId="32979A86">
                            <wp:extent cx="1440180" cy="2346960"/>
                            <wp:effectExtent l="0" t="0" r="762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Kneipp 2021 RGB.jpg"/>
                                    <pic:cNvPicPr/>
                                  </pic:nvPicPr>
                                  <pic:blipFill>
                                    <a:blip r:embed="rId9">
                                      <a:extLst>
                                        <a:ext uri="{28A0092B-C50C-407E-A947-70E740481C1C}">
                                          <a14:useLocalDpi xmlns:a14="http://schemas.microsoft.com/office/drawing/2010/main" val="0"/>
                                        </a:ext>
                                      </a:extLst>
                                    </a:blip>
                                    <a:stretch>
                                      <a:fillRect/>
                                    </a:stretch>
                                  </pic:blipFill>
                                  <pic:spPr>
                                    <a:xfrm>
                                      <a:off x="0" y="0"/>
                                      <a:ext cx="1454011" cy="2369500"/>
                                    </a:xfrm>
                                    <a:prstGeom prst="rect">
                                      <a:avLst/>
                                    </a:prstGeom>
                                  </pic:spPr>
                                </pic:pic>
                              </a:graphicData>
                            </a:graphic>
                          </wp:inline>
                        </w:drawing>
                      </w:r>
                    </w:p>
                    <w:p w14:paraId="07F6EF89" w14:textId="77777777" w:rsidR="009C1A24" w:rsidRDefault="009C1A24" w:rsidP="009C1A24">
                      <w:pPr>
                        <w:rPr>
                          <w:rFonts w:ascii="Calibri Light" w:hAnsi="Calibri Light"/>
                        </w:rPr>
                      </w:pPr>
                    </w:p>
                    <w:p w14:paraId="2750191D" w14:textId="77777777" w:rsidR="009C1A24" w:rsidRDefault="009C1A24" w:rsidP="009C1A24">
                      <w:pPr>
                        <w:rPr>
                          <w:rFonts w:ascii="Calibri Light" w:hAnsi="Calibri Light"/>
                        </w:rPr>
                      </w:pPr>
                    </w:p>
                    <w:p w14:paraId="3605283C" w14:textId="3FCA62C4" w:rsidR="001B0DDB" w:rsidRDefault="001B0DDB" w:rsidP="009C1A24">
                      <w:pPr>
                        <w:rPr>
                          <w:rFonts w:ascii="Calibri Light" w:hAnsi="Calibri Light"/>
                        </w:rPr>
                      </w:pPr>
                    </w:p>
                    <w:p w14:paraId="3CAD4EC3" w14:textId="77777777" w:rsidR="009C1A24" w:rsidRPr="005E086A" w:rsidRDefault="009C1A24" w:rsidP="009C1A24">
                      <w:pPr>
                        <w:jc w:val="center"/>
                        <w:rPr>
                          <w:rFonts w:ascii="Calibri Light" w:hAnsi="Calibri Light"/>
                          <w:sz w:val="22"/>
                          <w:szCs w:val="22"/>
                        </w:rPr>
                      </w:pPr>
                      <w:r w:rsidRPr="00BE138A">
                        <w:rPr>
                          <w:rFonts w:ascii="Calibri Light" w:hAnsi="Calibri Light"/>
                          <w:sz w:val="22"/>
                        </w:rPr>
                        <w:t>Kneipp-Bund e.V.</w:t>
                      </w:r>
                      <w:r w:rsidRPr="00F2157F">
                        <w:rPr>
                          <w:rFonts w:ascii="Calibri Light" w:hAnsi="Calibri Light"/>
                          <w:sz w:val="20"/>
                          <w:szCs w:val="20"/>
                        </w:rPr>
                        <w:br/>
                      </w:r>
                      <w:r w:rsidRPr="005E086A">
                        <w:rPr>
                          <w:rFonts w:ascii="Calibri Light" w:hAnsi="Calibri Light"/>
                          <w:sz w:val="22"/>
                          <w:szCs w:val="22"/>
                        </w:rPr>
                        <w:t>Adolf-Scholz-Allee 6-8</w:t>
                      </w:r>
                      <w:r w:rsidRPr="005E086A">
                        <w:rPr>
                          <w:rFonts w:ascii="Calibri Light" w:hAnsi="Calibri Light"/>
                          <w:sz w:val="22"/>
                          <w:szCs w:val="22"/>
                        </w:rPr>
                        <w:br/>
                        <w:t>86825 Bad Wörishofen</w:t>
                      </w:r>
                      <w:r w:rsidRPr="005E086A">
                        <w:rPr>
                          <w:rFonts w:ascii="Calibri Light" w:hAnsi="Calibri Light"/>
                          <w:sz w:val="22"/>
                          <w:szCs w:val="22"/>
                        </w:rPr>
                        <w:br/>
                        <w:t>Tel. 08247.30 02-102</w:t>
                      </w:r>
                      <w:r w:rsidRPr="005E086A">
                        <w:rPr>
                          <w:rFonts w:ascii="Calibri Light" w:hAnsi="Calibri Light"/>
                          <w:sz w:val="22"/>
                          <w:szCs w:val="22"/>
                        </w:rPr>
                        <w:br/>
                        <w:t>Fax 08247.30 02-199</w:t>
                      </w:r>
                      <w:r w:rsidRPr="005E086A">
                        <w:rPr>
                          <w:rFonts w:ascii="Calibri Light" w:hAnsi="Calibri Light"/>
                          <w:sz w:val="22"/>
                          <w:szCs w:val="22"/>
                        </w:rPr>
                        <w:br/>
                        <w:t>info@kneippbund.de</w:t>
                      </w:r>
                    </w:p>
                    <w:p w14:paraId="244918F5" w14:textId="4F368151" w:rsidR="00F2233B" w:rsidRDefault="00F2233B" w:rsidP="009C1A24">
                      <w:pPr>
                        <w:jc w:val="center"/>
                        <w:rPr>
                          <w:rFonts w:ascii="Calibri Light" w:hAnsi="Calibri Light"/>
                          <w:sz w:val="22"/>
                          <w:szCs w:val="22"/>
                        </w:rPr>
                      </w:pPr>
                    </w:p>
                    <w:p w14:paraId="790BCFFF" w14:textId="55376617" w:rsidR="009B0AB4" w:rsidRDefault="009B0AB4" w:rsidP="009C1A24">
                      <w:pPr>
                        <w:jc w:val="center"/>
                        <w:rPr>
                          <w:rFonts w:ascii="Calibri Light" w:hAnsi="Calibri Light"/>
                          <w:sz w:val="22"/>
                          <w:szCs w:val="22"/>
                        </w:rPr>
                      </w:pPr>
                    </w:p>
                    <w:p w14:paraId="49547551" w14:textId="48259305" w:rsidR="009B0AB4" w:rsidRDefault="009B0AB4" w:rsidP="009C1A24">
                      <w:pPr>
                        <w:jc w:val="center"/>
                        <w:rPr>
                          <w:rFonts w:ascii="Calibri Light" w:hAnsi="Calibri Light"/>
                          <w:sz w:val="22"/>
                          <w:szCs w:val="22"/>
                        </w:rPr>
                      </w:pPr>
                    </w:p>
                    <w:p w14:paraId="6486048D" w14:textId="77777777" w:rsidR="009B0AB4" w:rsidRDefault="009B0AB4" w:rsidP="009C1A24">
                      <w:pPr>
                        <w:jc w:val="center"/>
                        <w:rPr>
                          <w:rFonts w:ascii="Calibri Light" w:hAnsi="Calibri Light"/>
                          <w:sz w:val="22"/>
                          <w:szCs w:val="22"/>
                        </w:rPr>
                      </w:pPr>
                    </w:p>
                    <w:p w14:paraId="2E71B447" w14:textId="47633C27" w:rsidR="00F2233B" w:rsidRDefault="00C21BBC" w:rsidP="009C1A24">
                      <w:pPr>
                        <w:jc w:val="center"/>
                        <w:rPr>
                          <w:rFonts w:ascii="Calibri Light" w:hAnsi="Calibri Light"/>
                          <w:sz w:val="22"/>
                          <w:szCs w:val="22"/>
                        </w:rPr>
                      </w:pPr>
                      <w:r>
                        <w:rPr>
                          <w:rFonts w:ascii="Calibri Light" w:hAnsi="Calibri Light"/>
                          <w:noProof/>
                          <w:sz w:val="22"/>
                          <w:szCs w:val="22"/>
                        </w:rPr>
                        <w:drawing>
                          <wp:inline distT="0" distB="0" distL="0" distR="0" wp14:anchorId="45077FCE" wp14:editId="2FE857BA">
                            <wp:extent cx="1416050" cy="1061085"/>
                            <wp:effectExtent l="0" t="0" r="0" b="5715"/>
                            <wp:docPr id="5" name="Grafik 5" descr="Ein Bild, das Text, draußen, Boden, al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Ein Bild, das Text, draußen, Boden, alt enthält.&#10;&#10;Automatisch generierte Beschreibung"/>
                                    <pic:cNvPicPr/>
                                  </pic:nvPicPr>
                                  <pic:blipFill>
                                    <a:blip r:embed="rId10">
                                      <a:extLst>
                                        <a:ext uri="{28A0092B-C50C-407E-A947-70E740481C1C}">
                                          <a14:useLocalDpi xmlns:a14="http://schemas.microsoft.com/office/drawing/2010/main" val="0"/>
                                        </a:ext>
                                      </a:extLst>
                                    </a:blip>
                                    <a:stretch>
                                      <a:fillRect/>
                                    </a:stretch>
                                  </pic:blipFill>
                                  <pic:spPr>
                                    <a:xfrm>
                                      <a:off x="0" y="0"/>
                                      <a:ext cx="1416050" cy="1061085"/>
                                    </a:xfrm>
                                    <a:prstGeom prst="rect">
                                      <a:avLst/>
                                    </a:prstGeom>
                                  </pic:spPr>
                                </pic:pic>
                              </a:graphicData>
                            </a:graphic>
                          </wp:inline>
                        </w:drawing>
                      </w:r>
                    </w:p>
                    <w:p w14:paraId="7AAD2D19" w14:textId="49153F9F" w:rsidR="009B0AB4" w:rsidRDefault="009B0AB4" w:rsidP="009B0AB4">
                      <w:pPr>
                        <w:rPr>
                          <w:rFonts w:ascii="Calibri Light" w:hAnsi="Calibri Light"/>
                          <w:sz w:val="22"/>
                          <w:szCs w:val="22"/>
                        </w:rPr>
                      </w:pPr>
                      <w:r w:rsidRPr="009B0AB4">
                        <w:rPr>
                          <w:rFonts w:ascii="Calibri Light" w:hAnsi="Calibri Light"/>
                          <w:sz w:val="20"/>
                          <w:szCs w:val="20"/>
                        </w:rPr>
                        <w:t xml:space="preserve">Foto: </w:t>
                      </w:r>
                      <w:proofErr w:type="spellStart"/>
                      <w:r w:rsidRPr="009B0AB4">
                        <w:rPr>
                          <w:rFonts w:ascii="Calibri Light" w:hAnsi="Calibri Light"/>
                          <w:sz w:val="20"/>
                          <w:szCs w:val="20"/>
                        </w:rPr>
                        <w:t>Grebmer</w:t>
                      </w:r>
                      <w:proofErr w:type="spellEnd"/>
                      <w:r w:rsidR="009C1A24" w:rsidRPr="005E086A">
                        <w:rPr>
                          <w:rFonts w:ascii="Calibri Light" w:hAnsi="Calibri Light"/>
                          <w:sz w:val="22"/>
                          <w:szCs w:val="22"/>
                        </w:rPr>
                        <w:br/>
                      </w:r>
                    </w:p>
                    <w:p w14:paraId="68D80932" w14:textId="1EA85D06" w:rsidR="00116F53" w:rsidRDefault="00116F53" w:rsidP="00116F53">
                      <w:pPr>
                        <w:rPr>
                          <w:rFonts w:ascii="Calibri Light" w:hAnsi="Calibri Light"/>
                          <w:sz w:val="20"/>
                          <w:szCs w:val="20"/>
                        </w:rPr>
                      </w:pPr>
                    </w:p>
                    <w:p w14:paraId="3C056DBF" w14:textId="4FF1C6E4" w:rsidR="00B70429" w:rsidRDefault="00B70429" w:rsidP="00116F53">
                      <w:pPr>
                        <w:rPr>
                          <w:rFonts w:ascii="Calibri Light" w:hAnsi="Calibri Light"/>
                          <w:sz w:val="20"/>
                          <w:szCs w:val="20"/>
                        </w:rPr>
                      </w:pPr>
                    </w:p>
                    <w:p w14:paraId="0967F478" w14:textId="741A58B0" w:rsidR="00B70429" w:rsidRDefault="00B70429" w:rsidP="00116F53">
                      <w:pPr>
                        <w:rPr>
                          <w:rFonts w:ascii="Calibri Light" w:hAnsi="Calibri Light"/>
                          <w:sz w:val="20"/>
                          <w:szCs w:val="20"/>
                        </w:rPr>
                      </w:pPr>
                    </w:p>
                    <w:p w14:paraId="31C94183" w14:textId="10E315E2" w:rsidR="00B70429" w:rsidRDefault="00B70429" w:rsidP="00116F53">
                      <w:pPr>
                        <w:rPr>
                          <w:rFonts w:ascii="Calibri Light" w:hAnsi="Calibri Light"/>
                          <w:sz w:val="20"/>
                          <w:szCs w:val="20"/>
                        </w:rPr>
                      </w:pPr>
                    </w:p>
                    <w:p w14:paraId="72CB4A07" w14:textId="7BE3E0F5" w:rsidR="00B70429" w:rsidRDefault="00B70429" w:rsidP="00116F53">
                      <w:pPr>
                        <w:rPr>
                          <w:rFonts w:ascii="Calibri Light" w:hAnsi="Calibri Light"/>
                          <w:sz w:val="20"/>
                          <w:szCs w:val="20"/>
                        </w:rPr>
                      </w:pPr>
                    </w:p>
                    <w:p w14:paraId="7039FEED" w14:textId="7BF5C7E6" w:rsidR="00B70429" w:rsidRDefault="00B70429" w:rsidP="00116F53">
                      <w:pPr>
                        <w:rPr>
                          <w:rFonts w:ascii="Calibri Light" w:hAnsi="Calibri Light"/>
                          <w:sz w:val="20"/>
                          <w:szCs w:val="20"/>
                        </w:rPr>
                      </w:pPr>
                    </w:p>
                    <w:p w14:paraId="1F02C1DC" w14:textId="47D3DFC6" w:rsidR="00B70429" w:rsidRDefault="00B70429" w:rsidP="00116F53">
                      <w:pPr>
                        <w:rPr>
                          <w:rFonts w:ascii="Calibri Light" w:hAnsi="Calibri Light"/>
                          <w:sz w:val="20"/>
                          <w:szCs w:val="20"/>
                        </w:rPr>
                      </w:pPr>
                    </w:p>
                    <w:p w14:paraId="263C9A61" w14:textId="7DFB40D8" w:rsidR="00B70429" w:rsidRDefault="00B70429" w:rsidP="00116F53">
                      <w:pPr>
                        <w:rPr>
                          <w:rFonts w:ascii="Calibri Light" w:hAnsi="Calibri Light"/>
                          <w:sz w:val="20"/>
                          <w:szCs w:val="20"/>
                        </w:rPr>
                      </w:pPr>
                    </w:p>
                    <w:p w14:paraId="2AF394DB" w14:textId="5DA26F19" w:rsidR="00B70429" w:rsidRDefault="00B70429" w:rsidP="00116F53">
                      <w:pPr>
                        <w:rPr>
                          <w:rFonts w:ascii="Calibri Light" w:hAnsi="Calibri Light"/>
                          <w:sz w:val="20"/>
                          <w:szCs w:val="20"/>
                        </w:rPr>
                      </w:pPr>
                    </w:p>
                    <w:p w14:paraId="3B8CEE3F" w14:textId="77777777" w:rsidR="00B70429" w:rsidRDefault="00B70429" w:rsidP="00116F53">
                      <w:pPr>
                        <w:rPr>
                          <w:rFonts w:ascii="Calibri Light" w:hAnsi="Calibri Light"/>
                          <w:sz w:val="20"/>
                          <w:szCs w:val="20"/>
                        </w:rPr>
                      </w:pPr>
                    </w:p>
                    <w:p w14:paraId="0057436C" w14:textId="77777777" w:rsidR="00116F53" w:rsidRDefault="00116F53" w:rsidP="00116F53">
                      <w:pPr>
                        <w:rPr>
                          <w:rFonts w:ascii="Calibri Light" w:hAnsi="Calibri Light"/>
                          <w:sz w:val="20"/>
                          <w:szCs w:val="20"/>
                        </w:rPr>
                      </w:pPr>
                    </w:p>
                    <w:p w14:paraId="495133CC" w14:textId="42E5AE29" w:rsidR="009C1A24" w:rsidRDefault="00116F53" w:rsidP="00116F53">
                      <w:pPr>
                        <w:rPr>
                          <w:rFonts w:ascii="Calibri Light" w:hAnsi="Calibri Light"/>
                          <w:sz w:val="20"/>
                          <w:szCs w:val="20"/>
                        </w:rPr>
                      </w:pPr>
                      <w:r>
                        <w:rPr>
                          <w:rFonts w:ascii="Calibri Light" w:hAnsi="Calibri Light"/>
                          <w:sz w:val="20"/>
                          <w:szCs w:val="20"/>
                        </w:rPr>
                        <w:t>Harald Klofat</w:t>
                      </w:r>
                      <w:r>
                        <w:rPr>
                          <w:rFonts w:ascii="Calibri Light" w:hAnsi="Calibri Light"/>
                          <w:sz w:val="20"/>
                          <w:szCs w:val="20"/>
                        </w:rPr>
                        <w:br/>
                        <w:t>Redaktion Kneipp-Verlag</w:t>
                      </w:r>
                    </w:p>
                    <w:p w14:paraId="4B3CFEF0" w14:textId="77777777" w:rsidR="009C1A24" w:rsidRDefault="009C1A24" w:rsidP="009C1A24">
                      <w:pPr>
                        <w:rPr>
                          <w:rFonts w:ascii="Calibri Light" w:hAnsi="Calibri Light"/>
                          <w:sz w:val="20"/>
                          <w:szCs w:val="20"/>
                        </w:rPr>
                      </w:pPr>
                    </w:p>
                    <w:p w14:paraId="7E0D1141" w14:textId="77777777" w:rsidR="009C1A24" w:rsidRDefault="009C1A24" w:rsidP="009C1A24">
                      <w:pPr>
                        <w:rPr>
                          <w:rFonts w:ascii="Calibri Light" w:hAnsi="Calibri Light"/>
                          <w:sz w:val="20"/>
                          <w:szCs w:val="20"/>
                        </w:rPr>
                      </w:pPr>
                    </w:p>
                    <w:p w14:paraId="565BE32C" w14:textId="77777777" w:rsidR="009C1A24" w:rsidRPr="00F2157F" w:rsidRDefault="009C1A24" w:rsidP="009C1A24">
                      <w:pPr>
                        <w:rPr>
                          <w:rFonts w:ascii="Calibri Light" w:hAnsi="Calibri Light"/>
                          <w:sz w:val="20"/>
                          <w:szCs w:val="20"/>
                        </w:rPr>
                      </w:pPr>
                      <w:r>
                        <w:rPr>
                          <w:rFonts w:ascii="Calibri Light" w:hAnsi="Calibri Light"/>
                          <w:sz w:val="20"/>
                          <w:szCs w:val="20"/>
                        </w:rPr>
                        <w:br/>
                      </w:r>
                    </w:p>
                  </w:txbxContent>
                </v:textbox>
                <w10:wrap type="square"/>
              </v:shape>
            </w:pict>
          </mc:Fallback>
        </mc:AlternateContent>
      </w:r>
      <w:r w:rsidR="000B35BE" w:rsidRPr="00352917">
        <w:rPr>
          <w:rFonts w:ascii="Calibri Light" w:hAnsi="Calibri Light" w:cs="Calibri Light"/>
          <w:sz w:val="21"/>
          <w:szCs w:val="21"/>
        </w:rPr>
        <w:t xml:space="preserve">Zwei geistliche Herren mit der Eisenbahn unterwegs: Ab 1892 unternahm Sebastian Kneipp über 30 Vortragsreisen durch halb Europa. Dabei begleitete ihn fast immer sein treuer Weggefährte Pfarrer Alois Stückle, der aus </w:t>
      </w:r>
      <w:proofErr w:type="spellStart"/>
      <w:r w:rsidR="000B35BE" w:rsidRPr="00352917">
        <w:rPr>
          <w:rFonts w:ascii="Calibri Light" w:hAnsi="Calibri Light" w:cs="Calibri Light"/>
          <w:sz w:val="21"/>
          <w:szCs w:val="21"/>
        </w:rPr>
        <w:t>Mindelau</w:t>
      </w:r>
      <w:proofErr w:type="spellEnd"/>
      <w:r w:rsidR="000B35BE" w:rsidRPr="00352917">
        <w:rPr>
          <w:rFonts w:ascii="Calibri Light" w:hAnsi="Calibri Light" w:cs="Calibri Light"/>
          <w:sz w:val="21"/>
          <w:szCs w:val="21"/>
        </w:rPr>
        <w:t xml:space="preserve">, einem Nachbardorf von Wörishofen, stammte. Stückle war „Mädchen für alles“. Er musste sich um die Fahrkarten und die Anschlüsse kümmern, er musste das Quartier besorgen, darauf achten, dass der Vortragssaal bereit war und natürlich Kneipp als Gesprächspartner zur Verfügung stehen. Wenn irgendwas schief </w:t>
      </w:r>
      <w:proofErr w:type="gramStart"/>
      <w:r w:rsidR="000B35BE" w:rsidRPr="00352917">
        <w:rPr>
          <w:rFonts w:ascii="Calibri Light" w:hAnsi="Calibri Light" w:cs="Calibri Light"/>
          <w:sz w:val="21"/>
          <w:szCs w:val="21"/>
        </w:rPr>
        <w:t>lief</w:t>
      </w:r>
      <w:proofErr w:type="gramEnd"/>
      <w:r w:rsidR="000B35BE" w:rsidRPr="00352917">
        <w:rPr>
          <w:rFonts w:ascii="Calibri Light" w:hAnsi="Calibri Light" w:cs="Calibri Light"/>
          <w:sz w:val="21"/>
          <w:szCs w:val="21"/>
        </w:rPr>
        <w:t xml:space="preserve"> wurde Kneipp schnell „grätig“, wie es Stückle später bemerkte und mit feiner Ironie feststellte: „Das Reisen mit ihm hörte durchaus auf, auch nur zu den kleineren Vergnügen zu zählen.“ Zum Glück war </w:t>
      </w:r>
      <w:proofErr w:type="gramStart"/>
      <w:r w:rsidR="000B35BE" w:rsidRPr="00352917">
        <w:rPr>
          <w:rFonts w:ascii="Calibri Light" w:hAnsi="Calibri Light" w:cs="Calibri Light"/>
          <w:sz w:val="21"/>
          <w:szCs w:val="21"/>
        </w:rPr>
        <w:t>Stückle</w:t>
      </w:r>
      <w:proofErr w:type="gramEnd"/>
      <w:r w:rsidR="000B35BE" w:rsidRPr="00352917">
        <w:rPr>
          <w:rFonts w:ascii="Calibri Light" w:hAnsi="Calibri Light" w:cs="Calibri Light"/>
          <w:sz w:val="21"/>
          <w:szCs w:val="21"/>
        </w:rPr>
        <w:t xml:space="preserve"> ein ruhiger und bodenständiger Charakter, den nichts so leicht aus der Ruhe brachte.</w:t>
      </w:r>
    </w:p>
    <w:p w14:paraId="5F3CDC6F" w14:textId="77777777" w:rsidR="000B35BE" w:rsidRPr="00C21BBC" w:rsidRDefault="000B35BE" w:rsidP="000B35BE">
      <w:pPr>
        <w:rPr>
          <w:rFonts w:ascii="Calibri Light" w:hAnsi="Calibri Light" w:cs="Calibri Light"/>
          <w:sz w:val="10"/>
          <w:szCs w:val="10"/>
        </w:rPr>
      </w:pPr>
    </w:p>
    <w:p w14:paraId="3CE17A39" w14:textId="77777777" w:rsidR="000B35BE" w:rsidRPr="00352917" w:rsidRDefault="000B35BE" w:rsidP="000B35BE">
      <w:pPr>
        <w:rPr>
          <w:rFonts w:ascii="Calibri Light" w:hAnsi="Calibri Light" w:cs="Calibri Light"/>
          <w:sz w:val="21"/>
          <w:szCs w:val="21"/>
        </w:rPr>
      </w:pPr>
      <w:r w:rsidRPr="00352917">
        <w:rPr>
          <w:rFonts w:ascii="Calibri Light" w:hAnsi="Calibri Light" w:cs="Calibri Light"/>
          <w:sz w:val="21"/>
          <w:szCs w:val="21"/>
        </w:rPr>
        <w:t xml:space="preserve">Meistens ging </w:t>
      </w:r>
      <w:proofErr w:type="gramStart"/>
      <w:r w:rsidRPr="00352917">
        <w:rPr>
          <w:rFonts w:ascii="Calibri Light" w:hAnsi="Calibri Light" w:cs="Calibri Light"/>
          <w:sz w:val="21"/>
          <w:szCs w:val="21"/>
        </w:rPr>
        <w:t>ja alles</w:t>
      </w:r>
      <w:proofErr w:type="gramEnd"/>
      <w:r w:rsidRPr="00352917">
        <w:rPr>
          <w:rFonts w:ascii="Calibri Light" w:hAnsi="Calibri Light" w:cs="Calibri Light"/>
          <w:sz w:val="21"/>
          <w:szCs w:val="21"/>
        </w:rPr>
        <w:t xml:space="preserve"> gut und die beiden erhielten stets die besten Plätze im Zug, denn Sebastian Kneipp war eine echte Berühmtheit und die Bahnbediensteten bemühten sich sehr um ihn, wie übrigens auch umgekehrt. Kneipp hatte größten Respekt vor den Lokomotivführern. Auf Grund ihrer verantwortungsvollen Aufgabe müssen sie über einen festen und entschlossenen Charakter verfügen, war Kneipps Meinung. Kamen Lokführer oder Bahnbedienstete zu ihm in die Sprechstunde nach Wörishofen, nahm er nie ein Honorar an. „Wenn ich wieder mit dem Zug fahre, </w:t>
      </w:r>
      <w:proofErr w:type="spellStart"/>
      <w:r w:rsidRPr="00352917">
        <w:rPr>
          <w:rFonts w:ascii="Calibri Light" w:hAnsi="Calibri Light" w:cs="Calibri Light"/>
          <w:sz w:val="21"/>
          <w:szCs w:val="21"/>
        </w:rPr>
        <w:t>thun´s</w:t>
      </w:r>
      <w:proofErr w:type="spellEnd"/>
      <w:r w:rsidRPr="00352917">
        <w:rPr>
          <w:rFonts w:ascii="Calibri Light" w:hAnsi="Calibri Light" w:cs="Calibri Light"/>
          <w:sz w:val="21"/>
          <w:szCs w:val="21"/>
        </w:rPr>
        <w:t xml:space="preserve"> nur dafür sorgen, dass ich ein gutes </w:t>
      </w:r>
      <w:proofErr w:type="spellStart"/>
      <w:r w:rsidRPr="00352917">
        <w:rPr>
          <w:rFonts w:ascii="Calibri Light" w:hAnsi="Calibri Light" w:cs="Calibri Light"/>
          <w:sz w:val="21"/>
          <w:szCs w:val="21"/>
        </w:rPr>
        <w:t>Coupele</w:t>
      </w:r>
      <w:proofErr w:type="spellEnd"/>
      <w:r w:rsidRPr="00352917">
        <w:rPr>
          <w:rFonts w:ascii="Calibri Light" w:hAnsi="Calibri Light" w:cs="Calibri Light"/>
          <w:sz w:val="21"/>
          <w:szCs w:val="21"/>
        </w:rPr>
        <w:t xml:space="preserve"> bekomm´ und dass man flott </w:t>
      </w:r>
      <w:proofErr w:type="gramStart"/>
      <w:r w:rsidRPr="00352917">
        <w:rPr>
          <w:rFonts w:ascii="Calibri Light" w:hAnsi="Calibri Light" w:cs="Calibri Light"/>
          <w:sz w:val="21"/>
          <w:szCs w:val="21"/>
        </w:rPr>
        <w:t>fahrt</w:t>
      </w:r>
      <w:proofErr w:type="gramEnd"/>
      <w:r w:rsidRPr="00352917">
        <w:rPr>
          <w:rFonts w:ascii="Calibri Light" w:hAnsi="Calibri Light" w:cs="Calibri Light"/>
          <w:sz w:val="21"/>
          <w:szCs w:val="21"/>
        </w:rPr>
        <w:t xml:space="preserve">, kosten </w:t>
      </w:r>
      <w:proofErr w:type="spellStart"/>
      <w:r w:rsidRPr="00352917">
        <w:rPr>
          <w:rFonts w:ascii="Calibri Light" w:hAnsi="Calibri Light" w:cs="Calibri Light"/>
          <w:sz w:val="21"/>
          <w:szCs w:val="21"/>
        </w:rPr>
        <w:t>thut´s</w:t>
      </w:r>
      <w:proofErr w:type="spellEnd"/>
      <w:r w:rsidRPr="00352917">
        <w:rPr>
          <w:rFonts w:ascii="Calibri Light" w:hAnsi="Calibri Light" w:cs="Calibri Light"/>
          <w:sz w:val="21"/>
          <w:szCs w:val="21"/>
        </w:rPr>
        <w:t xml:space="preserve"> nix (gemeint war die Behandlung)“. </w:t>
      </w:r>
    </w:p>
    <w:p w14:paraId="311AA5C3" w14:textId="77777777" w:rsidR="000B35BE" w:rsidRPr="00C21BBC" w:rsidRDefault="000B35BE" w:rsidP="000B35BE">
      <w:pPr>
        <w:rPr>
          <w:rFonts w:ascii="Calibri Light" w:hAnsi="Calibri Light" w:cs="Calibri Light"/>
          <w:sz w:val="10"/>
          <w:szCs w:val="10"/>
        </w:rPr>
      </w:pPr>
    </w:p>
    <w:p w14:paraId="66560780" w14:textId="77777777" w:rsidR="000B35BE" w:rsidRPr="00352917" w:rsidRDefault="000B35BE" w:rsidP="000B35BE">
      <w:pPr>
        <w:rPr>
          <w:rFonts w:ascii="Calibri Light" w:hAnsi="Calibri Light" w:cs="Calibri Light"/>
          <w:sz w:val="21"/>
          <w:szCs w:val="21"/>
        </w:rPr>
      </w:pPr>
      <w:r w:rsidRPr="00352917">
        <w:rPr>
          <w:rFonts w:ascii="Calibri Light" w:hAnsi="Calibri Light" w:cs="Calibri Light"/>
          <w:sz w:val="21"/>
          <w:szCs w:val="21"/>
        </w:rPr>
        <w:t xml:space="preserve">Die Bahnstrecke von Memmingen über Türkheim und Buchloe war bereits 1872 eröffnet worden. Von Wörishofen bis Türkheim waren es nur sieben Kilometer, so war der </w:t>
      </w:r>
      <w:proofErr w:type="spellStart"/>
      <w:r w:rsidRPr="00352917">
        <w:rPr>
          <w:rFonts w:ascii="Calibri Light" w:hAnsi="Calibri Light" w:cs="Calibri Light"/>
          <w:sz w:val="21"/>
          <w:szCs w:val="21"/>
        </w:rPr>
        <w:t>Türkheimer</w:t>
      </w:r>
      <w:proofErr w:type="spellEnd"/>
      <w:r w:rsidRPr="00352917">
        <w:rPr>
          <w:rFonts w:ascii="Calibri Light" w:hAnsi="Calibri Light" w:cs="Calibri Light"/>
          <w:sz w:val="21"/>
          <w:szCs w:val="21"/>
        </w:rPr>
        <w:t xml:space="preserve"> Bahnhof für Kneipp Ein- und Ausstiegsort bei seinen zahlreichen Reisen. Der kleine Bahnhof war für ihn das Tor zur Welt. Bis nach Berlin und Paris, nach Wien und Budapest, nach Zürich und sogar bis Hamburg fuhr Sebastian Kneipp und hielt hunderte von Vorträgen vor vielen tausend Zuhörern. Die Begeisterung der Menschen machte die Anstrengungen der Reisen wett. Welchen Strapazen sich der alte Herr allerdings auf seinen Vortragsreisen unterziehen musste, beschreibt Alois Stückle sehr anschaulich. Alles musste schnell, schnell gehen, am liebsten im Eilzugtempo. Zeit für Pausen gab es keine. Während der Zug durch die Nacht fuhr, bereitete Kneipp seine Referate vor. Geschlafen und gegessen wurde im Abteil. Oft ging es am Ankunftsort direkt vom Bahnhof zum Vortragssaal. Zum Ausruhen blieb keine Zeit.</w:t>
      </w:r>
    </w:p>
    <w:p w14:paraId="0D6A954A" w14:textId="77777777" w:rsidR="000B35BE" w:rsidRPr="00C21BBC" w:rsidRDefault="000B35BE" w:rsidP="000B35BE">
      <w:pPr>
        <w:rPr>
          <w:rFonts w:ascii="Calibri Light" w:hAnsi="Calibri Light" w:cs="Calibri Light"/>
          <w:sz w:val="10"/>
          <w:szCs w:val="10"/>
        </w:rPr>
      </w:pPr>
    </w:p>
    <w:p w14:paraId="4CEDFEEA" w14:textId="77777777" w:rsidR="000B35BE" w:rsidRPr="00352917" w:rsidRDefault="000B35BE" w:rsidP="000B35BE">
      <w:pPr>
        <w:rPr>
          <w:rFonts w:ascii="Calibri Light" w:hAnsi="Calibri Light" w:cs="Calibri Light"/>
          <w:sz w:val="21"/>
          <w:szCs w:val="21"/>
        </w:rPr>
      </w:pPr>
      <w:r w:rsidRPr="00352917">
        <w:rPr>
          <w:rFonts w:ascii="Calibri Light" w:hAnsi="Calibri Light" w:cs="Calibri Light"/>
          <w:sz w:val="21"/>
          <w:szCs w:val="21"/>
        </w:rPr>
        <w:t>Für Sebastian Kneipp hatte die Fahrt im Zug auch eine wohltuende Wirkung. Sein Arzt und Biograf Dr. Alfred Baumgarten berichtet: „Kneipp reiste im Ganzen gern und die etwas stoßende Bewegung der Eisenbahnwagen tat ihm wohl.“ Ende Februar im Jahr 1896 plagte Pfarrer Kneipp ein kleines Unwohlsein und er musste für einige Tage das Bett hüten. Allmählich begann er sich besser zu fühlen, doch war wirklich an die geplante Vortragsreise nach Norddeutschland zu denken? „Kneipp fragte mich“, schreibt Dr. Baumgarten, „ob er die angesetzte Reise nach Berlin, Hamburg und Münster antreten solle? Ich riet ihm dazu, indem ich sagte, es geht Ihnen wie dem alten Rothschild; der war auch fast beständig auf Reisen, weil die Bewegung der Eisenbahnwagen so wohltuend auf seinen Organismus wirkte.“</w:t>
      </w:r>
    </w:p>
    <w:p w14:paraId="61593857" w14:textId="77777777" w:rsidR="000B35BE" w:rsidRPr="00C21BBC" w:rsidRDefault="000B35BE" w:rsidP="000B35BE">
      <w:pPr>
        <w:rPr>
          <w:rFonts w:ascii="Calibri Light" w:hAnsi="Calibri Light" w:cs="Calibri Light"/>
          <w:sz w:val="10"/>
          <w:szCs w:val="10"/>
        </w:rPr>
      </w:pPr>
    </w:p>
    <w:p w14:paraId="36D33992" w14:textId="77777777" w:rsidR="000B35BE" w:rsidRPr="00352917" w:rsidRDefault="000B35BE" w:rsidP="000B35BE">
      <w:pPr>
        <w:rPr>
          <w:rFonts w:ascii="Calibri Light" w:hAnsi="Calibri Light" w:cs="Calibri Light"/>
          <w:sz w:val="21"/>
          <w:szCs w:val="21"/>
        </w:rPr>
      </w:pPr>
      <w:r w:rsidRPr="00352917">
        <w:rPr>
          <w:rFonts w:ascii="Calibri Light" w:hAnsi="Calibri Light" w:cs="Calibri Light"/>
          <w:sz w:val="21"/>
          <w:szCs w:val="21"/>
        </w:rPr>
        <w:t>Kneipp stimmte dem zu und erwiderte: „Wenn ich mich im Leibe gar nicht gut fühle und komme auf die Eisenbahn, gleich ist´s mir besser; es scheint also, dass Sie Recht haben, denn nie fühle ich mich so wohl, als wenn ich im Zug sitze.“ Einige Jahre später und bereits nach dem Tode von Sebastian Kneipp, der 1897 starb, erinnerte sich Dr. Baumgarten an dieses Gespräch und stellte mit etwas Bedauern fest: „Heute bei den ruhig gleitenden Eisenbahnwagen könnte unser jetziger Kneipp-Verein von derlei Bewegungstherapien wohl keinen Gebrauch mehr machen.“</w:t>
      </w:r>
    </w:p>
    <w:p w14:paraId="335119C4" w14:textId="60547951" w:rsidR="000F65C7" w:rsidRPr="0044333B" w:rsidRDefault="000F65C7" w:rsidP="000B35BE">
      <w:pPr>
        <w:rPr>
          <w:rFonts w:ascii="Calibri Light" w:hAnsi="Calibri Light" w:cs="Calibri Light"/>
          <w:sz w:val="21"/>
          <w:szCs w:val="21"/>
        </w:rPr>
      </w:pPr>
    </w:p>
    <w:sectPr w:rsidR="000F65C7" w:rsidRPr="0044333B" w:rsidSect="00C36557">
      <w:pgSz w:w="11906" w:h="16838"/>
      <w:pgMar w:top="284" w:right="1418" w:bottom="567"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F95A1C" w14:textId="77777777" w:rsidR="00D033AF" w:rsidRDefault="00D033AF" w:rsidP="0051571E">
      <w:r>
        <w:separator/>
      </w:r>
    </w:p>
  </w:endnote>
  <w:endnote w:type="continuationSeparator" w:id="0">
    <w:p w14:paraId="7D68066B" w14:textId="77777777" w:rsidR="00D033AF" w:rsidRDefault="00D033AF" w:rsidP="005157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Univers">
    <w:altName w:val="Univers"/>
    <w:charset w:val="00"/>
    <w:family w:val="swiss"/>
    <w:pitch w:val="variable"/>
    <w:sig w:usb0="80000287" w:usb1="00000000" w:usb2="00000000" w:usb3="00000000" w:csb0="0000000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Microsoft YaHei UI Light">
    <w:panose1 w:val="020B0502040204020203"/>
    <w:charset w:val="86"/>
    <w:family w:val="swiss"/>
    <w:pitch w:val="variable"/>
    <w:sig w:usb0="80000287" w:usb1="2ACF0010" w:usb2="00000016" w:usb3="00000000" w:csb0="0004001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5A6CFE" w14:textId="77777777" w:rsidR="00D033AF" w:rsidRDefault="00D033AF" w:rsidP="0051571E">
      <w:r>
        <w:separator/>
      </w:r>
    </w:p>
  </w:footnote>
  <w:footnote w:type="continuationSeparator" w:id="0">
    <w:p w14:paraId="083D3EBC" w14:textId="77777777" w:rsidR="00D033AF" w:rsidRDefault="00D033AF" w:rsidP="0051571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57pt;height:45pt" o:bullet="t">
        <v:imagedata r:id="rId1" o:title="Kneipp_Bund_grün_gelb"/>
      </v:shape>
    </w:pict>
  </w:numPicBullet>
  <w:abstractNum w:abstractNumId="0" w15:restartNumberingAfterBreak="0">
    <w:nsid w:val="0D411A06"/>
    <w:multiLevelType w:val="hybridMultilevel"/>
    <w:tmpl w:val="13E23B58"/>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49B3959"/>
    <w:multiLevelType w:val="hybridMultilevel"/>
    <w:tmpl w:val="8094157A"/>
    <w:lvl w:ilvl="0" w:tplc="2E746784">
      <w:start w:val="1"/>
      <w:numFmt w:val="bullet"/>
      <w:lvlText w:val=""/>
      <w:lvlJc w:val="left"/>
      <w:pPr>
        <w:tabs>
          <w:tab w:val="num" w:pos="720"/>
        </w:tabs>
        <w:ind w:left="720" w:hanging="360"/>
      </w:pPr>
      <w:rPr>
        <w:rFonts w:ascii="Symbol" w:hAnsi="Symbol" w:hint="default"/>
        <w:sz w:val="20"/>
      </w:rPr>
    </w:lvl>
    <w:lvl w:ilvl="1" w:tplc="8DD2392A" w:tentative="1">
      <w:start w:val="1"/>
      <w:numFmt w:val="bullet"/>
      <w:lvlText w:val="o"/>
      <w:lvlJc w:val="left"/>
      <w:pPr>
        <w:tabs>
          <w:tab w:val="num" w:pos="1440"/>
        </w:tabs>
        <w:ind w:left="1440" w:hanging="360"/>
      </w:pPr>
      <w:rPr>
        <w:rFonts w:ascii="Courier New" w:hAnsi="Courier New" w:hint="default"/>
        <w:sz w:val="20"/>
      </w:rPr>
    </w:lvl>
    <w:lvl w:ilvl="2" w:tplc="48B830C2" w:tentative="1">
      <w:start w:val="1"/>
      <w:numFmt w:val="bullet"/>
      <w:lvlText w:val=""/>
      <w:lvlJc w:val="left"/>
      <w:pPr>
        <w:tabs>
          <w:tab w:val="num" w:pos="2160"/>
        </w:tabs>
        <w:ind w:left="2160" w:hanging="360"/>
      </w:pPr>
      <w:rPr>
        <w:rFonts w:ascii="Wingdings" w:hAnsi="Wingdings" w:hint="default"/>
        <w:sz w:val="20"/>
      </w:rPr>
    </w:lvl>
    <w:lvl w:ilvl="3" w:tplc="F8E2A7D4" w:tentative="1">
      <w:start w:val="1"/>
      <w:numFmt w:val="bullet"/>
      <w:lvlText w:val=""/>
      <w:lvlJc w:val="left"/>
      <w:pPr>
        <w:tabs>
          <w:tab w:val="num" w:pos="2880"/>
        </w:tabs>
        <w:ind w:left="2880" w:hanging="360"/>
      </w:pPr>
      <w:rPr>
        <w:rFonts w:ascii="Wingdings" w:hAnsi="Wingdings" w:hint="default"/>
        <w:sz w:val="20"/>
      </w:rPr>
    </w:lvl>
    <w:lvl w:ilvl="4" w:tplc="D91478FE" w:tentative="1">
      <w:start w:val="1"/>
      <w:numFmt w:val="bullet"/>
      <w:lvlText w:val=""/>
      <w:lvlJc w:val="left"/>
      <w:pPr>
        <w:tabs>
          <w:tab w:val="num" w:pos="3600"/>
        </w:tabs>
        <w:ind w:left="3600" w:hanging="360"/>
      </w:pPr>
      <w:rPr>
        <w:rFonts w:ascii="Wingdings" w:hAnsi="Wingdings" w:hint="default"/>
        <w:sz w:val="20"/>
      </w:rPr>
    </w:lvl>
    <w:lvl w:ilvl="5" w:tplc="4E22D4D4" w:tentative="1">
      <w:start w:val="1"/>
      <w:numFmt w:val="bullet"/>
      <w:lvlText w:val=""/>
      <w:lvlJc w:val="left"/>
      <w:pPr>
        <w:tabs>
          <w:tab w:val="num" w:pos="4320"/>
        </w:tabs>
        <w:ind w:left="4320" w:hanging="360"/>
      </w:pPr>
      <w:rPr>
        <w:rFonts w:ascii="Wingdings" w:hAnsi="Wingdings" w:hint="default"/>
        <w:sz w:val="20"/>
      </w:rPr>
    </w:lvl>
    <w:lvl w:ilvl="6" w:tplc="7E969D84" w:tentative="1">
      <w:start w:val="1"/>
      <w:numFmt w:val="bullet"/>
      <w:lvlText w:val=""/>
      <w:lvlJc w:val="left"/>
      <w:pPr>
        <w:tabs>
          <w:tab w:val="num" w:pos="5040"/>
        </w:tabs>
        <w:ind w:left="5040" w:hanging="360"/>
      </w:pPr>
      <w:rPr>
        <w:rFonts w:ascii="Wingdings" w:hAnsi="Wingdings" w:hint="default"/>
        <w:sz w:val="20"/>
      </w:rPr>
    </w:lvl>
    <w:lvl w:ilvl="7" w:tplc="38BE2A86" w:tentative="1">
      <w:start w:val="1"/>
      <w:numFmt w:val="bullet"/>
      <w:lvlText w:val=""/>
      <w:lvlJc w:val="left"/>
      <w:pPr>
        <w:tabs>
          <w:tab w:val="num" w:pos="5760"/>
        </w:tabs>
        <w:ind w:left="5760" w:hanging="360"/>
      </w:pPr>
      <w:rPr>
        <w:rFonts w:ascii="Wingdings" w:hAnsi="Wingdings" w:hint="default"/>
        <w:sz w:val="20"/>
      </w:rPr>
    </w:lvl>
    <w:lvl w:ilvl="8" w:tplc="B2167232"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5B913E6"/>
    <w:multiLevelType w:val="hybridMultilevel"/>
    <w:tmpl w:val="43465F42"/>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76D7487"/>
    <w:multiLevelType w:val="hybridMultilevel"/>
    <w:tmpl w:val="70BA13F2"/>
    <w:lvl w:ilvl="0" w:tplc="6B6C9B26">
      <w:start w:val="1"/>
      <w:numFmt w:val="bullet"/>
      <w:lvlText w:val=""/>
      <w:lvlJc w:val="left"/>
      <w:pPr>
        <w:tabs>
          <w:tab w:val="num" w:pos="720"/>
        </w:tabs>
        <w:ind w:left="720" w:hanging="360"/>
      </w:pPr>
      <w:rPr>
        <w:rFonts w:ascii="Symbol" w:hAnsi="Symbol" w:hint="default"/>
        <w:sz w:val="20"/>
      </w:rPr>
    </w:lvl>
    <w:lvl w:ilvl="1" w:tplc="71240B5C" w:tentative="1">
      <w:start w:val="1"/>
      <w:numFmt w:val="bullet"/>
      <w:lvlText w:val="o"/>
      <w:lvlJc w:val="left"/>
      <w:pPr>
        <w:tabs>
          <w:tab w:val="num" w:pos="1440"/>
        </w:tabs>
        <w:ind w:left="1440" w:hanging="360"/>
      </w:pPr>
      <w:rPr>
        <w:rFonts w:ascii="Courier New" w:hAnsi="Courier New" w:hint="default"/>
        <w:sz w:val="20"/>
      </w:rPr>
    </w:lvl>
    <w:lvl w:ilvl="2" w:tplc="334680C6" w:tentative="1">
      <w:start w:val="1"/>
      <w:numFmt w:val="bullet"/>
      <w:lvlText w:val=""/>
      <w:lvlJc w:val="left"/>
      <w:pPr>
        <w:tabs>
          <w:tab w:val="num" w:pos="2160"/>
        </w:tabs>
        <w:ind w:left="2160" w:hanging="360"/>
      </w:pPr>
      <w:rPr>
        <w:rFonts w:ascii="Wingdings" w:hAnsi="Wingdings" w:hint="default"/>
        <w:sz w:val="20"/>
      </w:rPr>
    </w:lvl>
    <w:lvl w:ilvl="3" w:tplc="9A982274" w:tentative="1">
      <w:start w:val="1"/>
      <w:numFmt w:val="bullet"/>
      <w:lvlText w:val=""/>
      <w:lvlJc w:val="left"/>
      <w:pPr>
        <w:tabs>
          <w:tab w:val="num" w:pos="2880"/>
        </w:tabs>
        <w:ind w:left="2880" w:hanging="360"/>
      </w:pPr>
      <w:rPr>
        <w:rFonts w:ascii="Wingdings" w:hAnsi="Wingdings" w:hint="default"/>
        <w:sz w:val="20"/>
      </w:rPr>
    </w:lvl>
    <w:lvl w:ilvl="4" w:tplc="22B00D7A" w:tentative="1">
      <w:start w:val="1"/>
      <w:numFmt w:val="bullet"/>
      <w:lvlText w:val=""/>
      <w:lvlJc w:val="left"/>
      <w:pPr>
        <w:tabs>
          <w:tab w:val="num" w:pos="3600"/>
        </w:tabs>
        <w:ind w:left="3600" w:hanging="360"/>
      </w:pPr>
      <w:rPr>
        <w:rFonts w:ascii="Wingdings" w:hAnsi="Wingdings" w:hint="default"/>
        <w:sz w:val="20"/>
      </w:rPr>
    </w:lvl>
    <w:lvl w:ilvl="5" w:tplc="45205FC2" w:tentative="1">
      <w:start w:val="1"/>
      <w:numFmt w:val="bullet"/>
      <w:lvlText w:val=""/>
      <w:lvlJc w:val="left"/>
      <w:pPr>
        <w:tabs>
          <w:tab w:val="num" w:pos="4320"/>
        </w:tabs>
        <w:ind w:left="4320" w:hanging="360"/>
      </w:pPr>
      <w:rPr>
        <w:rFonts w:ascii="Wingdings" w:hAnsi="Wingdings" w:hint="default"/>
        <w:sz w:val="20"/>
      </w:rPr>
    </w:lvl>
    <w:lvl w:ilvl="6" w:tplc="33D864B8" w:tentative="1">
      <w:start w:val="1"/>
      <w:numFmt w:val="bullet"/>
      <w:lvlText w:val=""/>
      <w:lvlJc w:val="left"/>
      <w:pPr>
        <w:tabs>
          <w:tab w:val="num" w:pos="5040"/>
        </w:tabs>
        <w:ind w:left="5040" w:hanging="360"/>
      </w:pPr>
      <w:rPr>
        <w:rFonts w:ascii="Wingdings" w:hAnsi="Wingdings" w:hint="default"/>
        <w:sz w:val="20"/>
      </w:rPr>
    </w:lvl>
    <w:lvl w:ilvl="7" w:tplc="40242DCC" w:tentative="1">
      <w:start w:val="1"/>
      <w:numFmt w:val="bullet"/>
      <w:lvlText w:val=""/>
      <w:lvlJc w:val="left"/>
      <w:pPr>
        <w:tabs>
          <w:tab w:val="num" w:pos="5760"/>
        </w:tabs>
        <w:ind w:left="5760" w:hanging="360"/>
      </w:pPr>
      <w:rPr>
        <w:rFonts w:ascii="Wingdings" w:hAnsi="Wingdings" w:hint="default"/>
        <w:sz w:val="20"/>
      </w:rPr>
    </w:lvl>
    <w:lvl w:ilvl="8" w:tplc="492211EC"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8053603"/>
    <w:multiLevelType w:val="hybridMultilevel"/>
    <w:tmpl w:val="BECC1CF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9737685"/>
    <w:multiLevelType w:val="multilevel"/>
    <w:tmpl w:val="16F073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9841740"/>
    <w:multiLevelType w:val="hybridMultilevel"/>
    <w:tmpl w:val="2990EBFE"/>
    <w:lvl w:ilvl="0" w:tplc="E6609092">
      <w:start w:val="1"/>
      <w:numFmt w:val="bullet"/>
      <w:lvlText w:val=""/>
      <w:lvlPicBulletId w:val="0"/>
      <w:lvlJc w:val="left"/>
      <w:pPr>
        <w:ind w:left="436" w:hanging="360"/>
      </w:pPr>
      <w:rPr>
        <w:rFonts w:ascii="Symbol" w:hAnsi="Symbol" w:hint="default"/>
        <w:color w:val="auto"/>
      </w:rPr>
    </w:lvl>
    <w:lvl w:ilvl="1" w:tplc="04070003" w:tentative="1">
      <w:start w:val="1"/>
      <w:numFmt w:val="bullet"/>
      <w:lvlText w:val="o"/>
      <w:lvlJc w:val="left"/>
      <w:pPr>
        <w:ind w:left="1156" w:hanging="360"/>
      </w:pPr>
      <w:rPr>
        <w:rFonts w:ascii="Courier New" w:hAnsi="Courier New" w:cs="Courier New" w:hint="default"/>
      </w:rPr>
    </w:lvl>
    <w:lvl w:ilvl="2" w:tplc="04070005" w:tentative="1">
      <w:start w:val="1"/>
      <w:numFmt w:val="bullet"/>
      <w:lvlText w:val=""/>
      <w:lvlJc w:val="left"/>
      <w:pPr>
        <w:ind w:left="1876" w:hanging="360"/>
      </w:pPr>
      <w:rPr>
        <w:rFonts w:ascii="Wingdings" w:hAnsi="Wingdings" w:hint="default"/>
      </w:rPr>
    </w:lvl>
    <w:lvl w:ilvl="3" w:tplc="04070001" w:tentative="1">
      <w:start w:val="1"/>
      <w:numFmt w:val="bullet"/>
      <w:lvlText w:val=""/>
      <w:lvlJc w:val="left"/>
      <w:pPr>
        <w:ind w:left="2596" w:hanging="360"/>
      </w:pPr>
      <w:rPr>
        <w:rFonts w:ascii="Symbol" w:hAnsi="Symbol" w:hint="default"/>
      </w:rPr>
    </w:lvl>
    <w:lvl w:ilvl="4" w:tplc="04070003" w:tentative="1">
      <w:start w:val="1"/>
      <w:numFmt w:val="bullet"/>
      <w:lvlText w:val="o"/>
      <w:lvlJc w:val="left"/>
      <w:pPr>
        <w:ind w:left="3316" w:hanging="360"/>
      </w:pPr>
      <w:rPr>
        <w:rFonts w:ascii="Courier New" w:hAnsi="Courier New" w:cs="Courier New" w:hint="default"/>
      </w:rPr>
    </w:lvl>
    <w:lvl w:ilvl="5" w:tplc="04070005" w:tentative="1">
      <w:start w:val="1"/>
      <w:numFmt w:val="bullet"/>
      <w:lvlText w:val=""/>
      <w:lvlJc w:val="left"/>
      <w:pPr>
        <w:ind w:left="4036" w:hanging="360"/>
      </w:pPr>
      <w:rPr>
        <w:rFonts w:ascii="Wingdings" w:hAnsi="Wingdings" w:hint="default"/>
      </w:rPr>
    </w:lvl>
    <w:lvl w:ilvl="6" w:tplc="04070001" w:tentative="1">
      <w:start w:val="1"/>
      <w:numFmt w:val="bullet"/>
      <w:lvlText w:val=""/>
      <w:lvlJc w:val="left"/>
      <w:pPr>
        <w:ind w:left="4756" w:hanging="360"/>
      </w:pPr>
      <w:rPr>
        <w:rFonts w:ascii="Symbol" w:hAnsi="Symbol" w:hint="default"/>
      </w:rPr>
    </w:lvl>
    <w:lvl w:ilvl="7" w:tplc="04070003" w:tentative="1">
      <w:start w:val="1"/>
      <w:numFmt w:val="bullet"/>
      <w:lvlText w:val="o"/>
      <w:lvlJc w:val="left"/>
      <w:pPr>
        <w:ind w:left="5476" w:hanging="360"/>
      </w:pPr>
      <w:rPr>
        <w:rFonts w:ascii="Courier New" w:hAnsi="Courier New" w:cs="Courier New" w:hint="default"/>
      </w:rPr>
    </w:lvl>
    <w:lvl w:ilvl="8" w:tplc="04070005" w:tentative="1">
      <w:start w:val="1"/>
      <w:numFmt w:val="bullet"/>
      <w:lvlText w:val=""/>
      <w:lvlJc w:val="left"/>
      <w:pPr>
        <w:ind w:left="6196" w:hanging="360"/>
      </w:pPr>
      <w:rPr>
        <w:rFonts w:ascii="Wingdings" w:hAnsi="Wingdings" w:hint="default"/>
      </w:rPr>
    </w:lvl>
  </w:abstractNum>
  <w:abstractNum w:abstractNumId="7" w15:restartNumberingAfterBreak="0">
    <w:nsid w:val="1FAC3FF8"/>
    <w:multiLevelType w:val="hybridMultilevel"/>
    <w:tmpl w:val="C11C049A"/>
    <w:lvl w:ilvl="0" w:tplc="497216F0">
      <w:start w:val="1"/>
      <w:numFmt w:val="bullet"/>
      <w:lvlText w:val=""/>
      <w:lvlPicBulletId w:val="0"/>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280F0806"/>
    <w:multiLevelType w:val="hybridMultilevel"/>
    <w:tmpl w:val="EF424786"/>
    <w:lvl w:ilvl="0" w:tplc="53E04DCE">
      <w:start w:val="1"/>
      <w:numFmt w:val="bullet"/>
      <w:lvlText w:val=""/>
      <w:lvlJc w:val="left"/>
      <w:pPr>
        <w:tabs>
          <w:tab w:val="num" w:pos="720"/>
        </w:tabs>
        <w:ind w:left="720" w:hanging="360"/>
      </w:pPr>
      <w:rPr>
        <w:rFonts w:ascii="Symbol" w:hAnsi="Symbol" w:hint="default"/>
        <w:sz w:val="20"/>
      </w:rPr>
    </w:lvl>
    <w:lvl w:ilvl="1" w:tplc="34E0F97E" w:tentative="1">
      <w:start w:val="1"/>
      <w:numFmt w:val="bullet"/>
      <w:lvlText w:val="o"/>
      <w:lvlJc w:val="left"/>
      <w:pPr>
        <w:tabs>
          <w:tab w:val="num" w:pos="1440"/>
        </w:tabs>
        <w:ind w:left="1440" w:hanging="360"/>
      </w:pPr>
      <w:rPr>
        <w:rFonts w:ascii="Courier New" w:hAnsi="Courier New" w:hint="default"/>
        <w:sz w:val="20"/>
      </w:rPr>
    </w:lvl>
    <w:lvl w:ilvl="2" w:tplc="FFB8FB06" w:tentative="1">
      <w:start w:val="1"/>
      <w:numFmt w:val="bullet"/>
      <w:lvlText w:val=""/>
      <w:lvlJc w:val="left"/>
      <w:pPr>
        <w:tabs>
          <w:tab w:val="num" w:pos="2160"/>
        </w:tabs>
        <w:ind w:left="2160" w:hanging="360"/>
      </w:pPr>
      <w:rPr>
        <w:rFonts w:ascii="Wingdings" w:hAnsi="Wingdings" w:hint="default"/>
        <w:sz w:val="20"/>
      </w:rPr>
    </w:lvl>
    <w:lvl w:ilvl="3" w:tplc="98F80A3E" w:tentative="1">
      <w:start w:val="1"/>
      <w:numFmt w:val="bullet"/>
      <w:lvlText w:val=""/>
      <w:lvlJc w:val="left"/>
      <w:pPr>
        <w:tabs>
          <w:tab w:val="num" w:pos="2880"/>
        </w:tabs>
        <w:ind w:left="2880" w:hanging="360"/>
      </w:pPr>
      <w:rPr>
        <w:rFonts w:ascii="Wingdings" w:hAnsi="Wingdings" w:hint="default"/>
        <w:sz w:val="20"/>
      </w:rPr>
    </w:lvl>
    <w:lvl w:ilvl="4" w:tplc="6F4E7770" w:tentative="1">
      <w:start w:val="1"/>
      <w:numFmt w:val="bullet"/>
      <w:lvlText w:val=""/>
      <w:lvlJc w:val="left"/>
      <w:pPr>
        <w:tabs>
          <w:tab w:val="num" w:pos="3600"/>
        </w:tabs>
        <w:ind w:left="3600" w:hanging="360"/>
      </w:pPr>
      <w:rPr>
        <w:rFonts w:ascii="Wingdings" w:hAnsi="Wingdings" w:hint="default"/>
        <w:sz w:val="20"/>
      </w:rPr>
    </w:lvl>
    <w:lvl w:ilvl="5" w:tplc="95C64000" w:tentative="1">
      <w:start w:val="1"/>
      <w:numFmt w:val="bullet"/>
      <w:lvlText w:val=""/>
      <w:lvlJc w:val="left"/>
      <w:pPr>
        <w:tabs>
          <w:tab w:val="num" w:pos="4320"/>
        </w:tabs>
        <w:ind w:left="4320" w:hanging="360"/>
      </w:pPr>
      <w:rPr>
        <w:rFonts w:ascii="Wingdings" w:hAnsi="Wingdings" w:hint="default"/>
        <w:sz w:val="20"/>
      </w:rPr>
    </w:lvl>
    <w:lvl w:ilvl="6" w:tplc="AF70EA6E" w:tentative="1">
      <w:start w:val="1"/>
      <w:numFmt w:val="bullet"/>
      <w:lvlText w:val=""/>
      <w:lvlJc w:val="left"/>
      <w:pPr>
        <w:tabs>
          <w:tab w:val="num" w:pos="5040"/>
        </w:tabs>
        <w:ind w:left="5040" w:hanging="360"/>
      </w:pPr>
      <w:rPr>
        <w:rFonts w:ascii="Wingdings" w:hAnsi="Wingdings" w:hint="default"/>
        <w:sz w:val="20"/>
      </w:rPr>
    </w:lvl>
    <w:lvl w:ilvl="7" w:tplc="33BADDBA" w:tentative="1">
      <w:start w:val="1"/>
      <w:numFmt w:val="bullet"/>
      <w:lvlText w:val=""/>
      <w:lvlJc w:val="left"/>
      <w:pPr>
        <w:tabs>
          <w:tab w:val="num" w:pos="5760"/>
        </w:tabs>
        <w:ind w:left="5760" w:hanging="360"/>
      </w:pPr>
      <w:rPr>
        <w:rFonts w:ascii="Wingdings" w:hAnsi="Wingdings" w:hint="default"/>
        <w:sz w:val="20"/>
      </w:rPr>
    </w:lvl>
    <w:lvl w:ilvl="8" w:tplc="D460DE56"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87A78E5"/>
    <w:multiLevelType w:val="hybridMultilevel"/>
    <w:tmpl w:val="8ECCB056"/>
    <w:lvl w:ilvl="0" w:tplc="78E68DD0">
      <w:start w:val="1"/>
      <w:numFmt w:val="bullet"/>
      <w:lvlText w:val=""/>
      <w:lvlJc w:val="left"/>
      <w:pPr>
        <w:tabs>
          <w:tab w:val="num" w:pos="720"/>
        </w:tabs>
        <w:ind w:left="720" w:hanging="360"/>
      </w:pPr>
      <w:rPr>
        <w:rFonts w:ascii="Symbol" w:hAnsi="Symbol" w:hint="default"/>
        <w:sz w:val="20"/>
      </w:rPr>
    </w:lvl>
    <w:lvl w:ilvl="1" w:tplc="CACC9C4E" w:tentative="1">
      <w:start w:val="1"/>
      <w:numFmt w:val="bullet"/>
      <w:lvlText w:val="o"/>
      <w:lvlJc w:val="left"/>
      <w:pPr>
        <w:tabs>
          <w:tab w:val="num" w:pos="1440"/>
        </w:tabs>
        <w:ind w:left="1440" w:hanging="360"/>
      </w:pPr>
      <w:rPr>
        <w:rFonts w:ascii="Courier New" w:hAnsi="Courier New" w:hint="default"/>
        <w:sz w:val="20"/>
      </w:rPr>
    </w:lvl>
    <w:lvl w:ilvl="2" w:tplc="E410D6C8" w:tentative="1">
      <w:start w:val="1"/>
      <w:numFmt w:val="bullet"/>
      <w:lvlText w:val=""/>
      <w:lvlJc w:val="left"/>
      <w:pPr>
        <w:tabs>
          <w:tab w:val="num" w:pos="2160"/>
        </w:tabs>
        <w:ind w:left="2160" w:hanging="360"/>
      </w:pPr>
      <w:rPr>
        <w:rFonts w:ascii="Wingdings" w:hAnsi="Wingdings" w:hint="default"/>
        <w:sz w:val="20"/>
      </w:rPr>
    </w:lvl>
    <w:lvl w:ilvl="3" w:tplc="7110057A" w:tentative="1">
      <w:start w:val="1"/>
      <w:numFmt w:val="bullet"/>
      <w:lvlText w:val=""/>
      <w:lvlJc w:val="left"/>
      <w:pPr>
        <w:tabs>
          <w:tab w:val="num" w:pos="2880"/>
        </w:tabs>
        <w:ind w:left="2880" w:hanging="360"/>
      </w:pPr>
      <w:rPr>
        <w:rFonts w:ascii="Wingdings" w:hAnsi="Wingdings" w:hint="default"/>
        <w:sz w:val="20"/>
      </w:rPr>
    </w:lvl>
    <w:lvl w:ilvl="4" w:tplc="53460EFA" w:tentative="1">
      <w:start w:val="1"/>
      <w:numFmt w:val="bullet"/>
      <w:lvlText w:val=""/>
      <w:lvlJc w:val="left"/>
      <w:pPr>
        <w:tabs>
          <w:tab w:val="num" w:pos="3600"/>
        </w:tabs>
        <w:ind w:left="3600" w:hanging="360"/>
      </w:pPr>
      <w:rPr>
        <w:rFonts w:ascii="Wingdings" w:hAnsi="Wingdings" w:hint="default"/>
        <w:sz w:val="20"/>
      </w:rPr>
    </w:lvl>
    <w:lvl w:ilvl="5" w:tplc="07627500" w:tentative="1">
      <w:start w:val="1"/>
      <w:numFmt w:val="bullet"/>
      <w:lvlText w:val=""/>
      <w:lvlJc w:val="left"/>
      <w:pPr>
        <w:tabs>
          <w:tab w:val="num" w:pos="4320"/>
        </w:tabs>
        <w:ind w:left="4320" w:hanging="360"/>
      </w:pPr>
      <w:rPr>
        <w:rFonts w:ascii="Wingdings" w:hAnsi="Wingdings" w:hint="default"/>
        <w:sz w:val="20"/>
      </w:rPr>
    </w:lvl>
    <w:lvl w:ilvl="6" w:tplc="2024544E" w:tentative="1">
      <w:start w:val="1"/>
      <w:numFmt w:val="bullet"/>
      <w:lvlText w:val=""/>
      <w:lvlJc w:val="left"/>
      <w:pPr>
        <w:tabs>
          <w:tab w:val="num" w:pos="5040"/>
        </w:tabs>
        <w:ind w:left="5040" w:hanging="360"/>
      </w:pPr>
      <w:rPr>
        <w:rFonts w:ascii="Wingdings" w:hAnsi="Wingdings" w:hint="default"/>
        <w:sz w:val="20"/>
      </w:rPr>
    </w:lvl>
    <w:lvl w:ilvl="7" w:tplc="93E8AE66" w:tentative="1">
      <w:start w:val="1"/>
      <w:numFmt w:val="bullet"/>
      <w:lvlText w:val=""/>
      <w:lvlJc w:val="left"/>
      <w:pPr>
        <w:tabs>
          <w:tab w:val="num" w:pos="5760"/>
        </w:tabs>
        <w:ind w:left="5760" w:hanging="360"/>
      </w:pPr>
      <w:rPr>
        <w:rFonts w:ascii="Wingdings" w:hAnsi="Wingdings" w:hint="default"/>
        <w:sz w:val="20"/>
      </w:rPr>
    </w:lvl>
    <w:lvl w:ilvl="8" w:tplc="2BD87CEA"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E912E87"/>
    <w:multiLevelType w:val="hybridMultilevel"/>
    <w:tmpl w:val="AC6EAA6A"/>
    <w:lvl w:ilvl="0" w:tplc="2516285E">
      <w:start w:val="1"/>
      <w:numFmt w:val="bullet"/>
      <w:lvlText w:val=""/>
      <w:lvlPicBulletId w:val="0"/>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2F2C54DF"/>
    <w:multiLevelType w:val="hybridMultilevel"/>
    <w:tmpl w:val="8ED03C88"/>
    <w:lvl w:ilvl="0" w:tplc="8C680192">
      <w:start w:val="1"/>
      <w:numFmt w:val="bullet"/>
      <w:lvlText w:val=""/>
      <w:lvlJc w:val="left"/>
      <w:pPr>
        <w:tabs>
          <w:tab w:val="num" w:pos="720"/>
        </w:tabs>
        <w:ind w:left="720" w:hanging="360"/>
      </w:pPr>
      <w:rPr>
        <w:rFonts w:ascii="Symbol" w:hAnsi="Symbol" w:hint="default"/>
        <w:sz w:val="20"/>
      </w:rPr>
    </w:lvl>
    <w:lvl w:ilvl="1" w:tplc="88127FB0" w:tentative="1">
      <w:start w:val="1"/>
      <w:numFmt w:val="bullet"/>
      <w:lvlText w:val="o"/>
      <w:lvlJc w:val="left"/>
      <w:pPr>
        <w:tabs>
          <w:tab w:val="num" w:pos="1440"/>
        </w:tabs>
        <w:ind w:left="1440" w:hanging="360"/>
      </w:pPr>
      <w:rPr>
        <w:rFonts w:ascii="Courier New" w:hAnsi="Courier New" w:hint="default"/>
        <w:sz w:val="20"/>
      </w:rPr>
    </w:lvl>
    <w:lvl w:ilvl="2" w:tplc="E27E9DC2" w:tentative="1">
      <w:start w:val="1"/>
      <w:numFmt w:val="bullet"/>
      <w:lvlText w:val=""/>
      <w:lvlJc w:val="left"/>
      <w:pPr>
        <w:tabs>
          <w:tab w:val="num" w:pos="2160"/>
        </w:tabs>
        <w:ind w:left="2160" w:hanging="360"/>
      </w:pPr>
      <w:rPr>
        <w:rFonts w:ascii="Wingdings" w:hAnsi="Wingdings" w:hint="default"/>
        <w:sz w:val="20"/>
      </w:rPr>
    </w:lvl>
    <w:lvl w:ilvl="3" w:tplc="85BAAD4C" w:tentative="1">
      <w:start w:val="1"/>
      <w:numFmt w:val="bullet"/>
      <w:lvlText w:val=""/>
      <w:lvlJc w:val="left"/>
      <w:pPr>
        <w:tabs>
          <w:tab w:val="num" w:pos="2880"/>
        </w:tabs>
        <w:ind w:left="2880" w:hanging="360"/>
      </w:pPr>
      <w:rPr>
        <w:rFonts w:ascii="Wingdings" w:hAnsi="Wingdings" w:hint="default"/>
        <w:sz w:val="20"/>
      </w:rPr>
    </w:lvl>
    <w:lvl w:ilvl="4" w:tplc="D3028F64" w:tentative="1">
      <w:start w:val="1"/>
      <w:numFmt w:val="bullet"/>
      <w:lvlText w:val=""/>
      <w:lvlJc w:val="left"/>
      <w:pPr>
        <w:tabs>
          <w:tab w:val="num" w:pos="3600"/>
        </w:tabs>
        <w:ind w:left="3600" w:hanging="360"/>
      </w:pPr>
      <w:rPr>
        <w:rFonts w:ascii="Wingdings" w:hAnsi="Wingdings" w:hint="default"/>
        <w:sz w:val="20"/>
      </w:rPr>
    </w:lvl>
    <w:lvl w:ilvl="5" w:tplc="5BE27592" w:tentative="1">
      <w:start w:val="1"/>
      <w:numFmt w:val="bullet"/>
      <w:lvlText w:val=""/>
      <w:lvlJc w:val="left"/>
      <w:pPr>
        <w:tabs>
          <w:tab w:val="num" w:pos="4320"/>
        </w:tabs>
        <w:ind w:left="4320" w:hanging="360"/>
      </w:pPr>
      <w:rPr>
        <w:rFonts w:ascii="Wingdings" w:hAnsi="Wingdings" w:hint="default"/>
        <w:sz w:val="20"/>
      </w:rPr>
    </w:lvl>
    <w:lvl w:ilvl="6" w:tplc="FD985C3A" w:tentative="1">
      <w:start w:val="1"/>
      <w:numFmt w:val="bullet"/>
      <w:lvlText w:val=""/>
      <w:lvlJc w:val="left"/>
      <w:pPr>
        <w:tabs>
          <w:tab w:val="num" w:pos="5040"/>
        </w:tabs>
        <w:ind w:left="5040" w:hanging="360"/>
      </w:pPr>
      <w:rPr>
        <w:rFonts w:ascii="Wingdings" w:hAnsi="Wingdings" w:hint="default"/>
        <w:sz w:val="20"/>
      </w:rPr>
    </w:lvl>
    <w:lvl w:ilvl="7" w:tplc="87BEFA22" w:tentative="1">
      <w:start w:val="1"/>
      <w:numFmt w:val="bullet"/>
      <w:lvlText w:val=""/>
      <w:lvlJc w:val="left"/>
      <w:pPr>
        <w:tabs>
          <w:tab w:val="num" w:pos="5760"/>
        </w:tabs>
        <w:ind w:left="5760" w:hanging="360"/>
      </w:pPr>
      <w:rPr>
        <w:rFonts w:ascii="Wingdings" w:hAnsi="Wingdings" w:hint="default"/>
        <w:sz w:val="20"/>
      </w:rPr>
    </w:lvl>
    <w:lvl w:ilvl="8" w:tplc="B6149026"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1106502"/>
    <w:multiLevelType w:val="hybridMultilevel"/>
    <w:tmpl w:val="AFA26698"/>
    <w:lvl w:ilvl="0" w:tplc="359E7114">
      <w:start w:val="1"/>
      <w:numFmt w:val="bullet"/>
      <w:lvlText w:val=""/>
      <w:lvlJc w:val="left"/>
      <w:pPr>
        <w:tabs>
          <w:tab w:val="num" w:pos="720"/>
        </w:tabs>
        <w:ind w:left="720" w:hanging="360"/>
      </w:pPr>
      <w:rPr>
        <w:rFonts w:ascii="Symbol" w:hAnsi="Symbol" w:hint="default"/>
        <w:sz w:val="20"/>
      </w:rPr>
    </w:lvl>
    <w:lvl w:ilvl="1" w:tplc="96DE3C52" w:tentative="1">
      <w:start w:val="1"/>
      <w:numFmt w:val="bullet"/>
      <w:lvlText w:val="o"/>
      <w:lvlJc w:val="left"/>
      <w:pPr>
        <w:tabs>
          <w:tab w:val="num" w:pos="1440"/>
        </w:tabs>
        <w:ind w:left="1440" w:hanging="360"/>
      </w:pPr>
      <w:rPr>
        <w:rFonts w:ascii="Courier New" w:hAnsi="Courier New" w:hint="default"/>
        <w:sz w:val="20"/>
      </w:rPr>
    </w:lvl>
    <w:lvl w:ilvl="2" w:tplc="AA0C367A" w:tentative="1">
      <w:start w:val="1"/>
      <w:numFmt w:val="bullet"/>
      <w:lvlText w:val=""/>
      <w:lvlJc w:val="left"/>
      <w:pPr>
        <w:tabs>
          <w:tab w:val="num" w:pos="2160"/>
        </w:tabs>
        <w:ind w:left="2160" w:hanging="360"/>
      </w:pPr>
      <w:rPr>
        <w:rFonts w:ascii="Wingdings" w:hAnsi="Wingdings" w:hint="default"/>
        <w:sz w:val="20"/>
      </w:rPr>
    </w:lvl>
    <w:lvl w:ilvl="3" w:tplc="4AA2C094" w:tentative="1">
      <w:start w:val="1"/>
      <w:numFmt w:val="bullet"/>
      <w:lvlText w:val=""/>
      <w:lvlJc w:val="left"/>
      <w:pPr>
        <w:tabs>
          <w:tab w:val="num" w:pos="2880"/>
        </w:tabs>
        <w:ind w:left="2880" w:hanging="360"/>
      </w:pPr>
      <w:rPr>
        <w:rFonts w:ascii="Wingdings" w:hAnsi="Wingdings" w:hint="default"/>
        <w:sz w:val="20"/>
      </w:rPr>
    </w:lvl>
    <w:lvl w:ilvl="4" w:tplc="7C6CCE06" w:tentative="1">
      <w:start w:val="1"/>
      <w:numFmt w:val="bullet"/>
      <w:lvlText w:val=""/>
      <w:lvlJc w:val="left"/>
      <w:pPr>
        <w:tabs>
          <w:tab w:val="num" w:pos="3600"/>
        </w:tabs>
        <w:ind w:left="3600" w:hanging="360"/>
      </w:pPr>
      <w:rPr>
        <w:rFonts w:ascii="Wingdings" w:hAnsi="Wingdings" w:hint="default"/>
        <w:sz w:val="20"/>
      </w:rPr>
    </w:lvl>
    <w:lvl w:ilvl="5" w:tplc="4844CFA2" w:tentative="1">
      <w:start w:val="1"/>
      <w:numFmt w:val="bullet"/>
      <w:lvlText w:val=""/>
      <w:lvlJc w:val="left"/>
      <w:pPr>
        <w:tabs>
          <w:tab w:val="num" w:pos="4320"/>
        </w:tabs>
        <w:ind w:left="4320" w:hanging="360"/>
      </w:pPr>
      <w:rPr>
        <w:rFonts w:ascii="Wingdings" w:hAnsi="Wingdings" w:hint="default"/>
        <w:sz w:val="20"/>
      </w:rPr>
    </w:lvl>
    <w:lvl w:ilvl="6" w:tplc="1786AD5C" w:tentative="1">
      <w:start w:val="1"/>
      <w:numFmt w:val="bullet"/>
      <w:lvlText w:val=""/>
      <w:lvlJc w:val="left"/>
      <w:pPr>
        <w:tabs>
          <w:tab w:val="num" w:pos="5040"/>
        </w:tabs>
        <w:ind w:left="5040" w:hanging="360"/>
      </w:pPr>
      <w:rPr>
        <w:rFonts w:ascii="Wingdings" w:hAnsi="Wingdings" w:hint="default"/>
        <w:sz w:val="20"/>
      </w:rPr>
    </w:lvl>
    <w:lvl w:ilvl="7" w:tplc="32786ECC" w:tentative="1">
      <w:start w:val="1"/>
      <w:numFmt w:val="bullet"/>
      <w:lvlText w:val=""/>
      <w:lvlJc w:val="left"/>
      <w:pPr>
        <w:tabs>
          <w:tab w:val="num" w:pos="5760"/>
        </w:tabs>
        <w:ind w:left="5760" w:hanging="360"/>
      </w:pPr>
      <w:rPr>
        <w:rFonts w:ascii="Wingdings" w:hAnsi="Wingdings" w:hint="default"/>
        <w:sz w:val="20"/>
      </w:rPr>
    </w:lvl>
    <w:lvl w:ilvl="8" w:tplc="FB801DBA"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584424F"/>
    <w:multiLevelType w:val="hybridMultilevel"/>
    <w:tmpl w:val="87CC2886"/>
    <w:lvl w:ilvl="0" w:tplc="E6609092">
      <w:start w:val="1"/>
      <w:numFmt w:val="bullet"/>
      <w:lvlText w:val=""/>
      <w:lvlPicBulletId w:val="0"/>
      <w:lvlJc w:val="left"/>
      <w:pPr>
        <w:ind w:left="436" w:hanging="360"/>
      </w:pPr>
      <w:rPr>
        <w:rFonts w:ascii="Symbol" w:hAnsi="Symbol" w:hint="default"/>
        <w:color w:val="auto"/>
      </w:rPr>
    </w:lvl>
    <w:lvl w:ilvl="1" w:tplc="04070003" w:tentative="1">
      <w:start w:val="1"/>
      <w:numFmt w:val="bullet"/>
      <w:lvlText w:val="o"/>
      <w:lvlJc w:val="left"/>
      <w:pPr>
        <w:ind w:left="1156" w:hanging="360"/>
      </w:pPr>
      <w:rPr>
        <w:rFonts w:ascii="Courier New" w:hAnsi="Courier New" w:cs="Courier New" w:hint="default"/>
      </w:rPr>
    </w:lvl>
    <w:lvl w:ilvl="2" w:tplc="04070005" w:tentative="1">
      <w:start w:val="1"/>
      <w:numFmt w:val="bullet"/>
      <w:lvlText w:val=""/>
      <w:lvlJc w:val="left"/>
      <w:pPr>
        <w:ind w:left="1876" w:hanging="360"/>
      </w:pPr>
      <w:rPr>
        <w:rFonts w:ascii="Wingdings" w:hAnsi="Wingdings" w:hint="default"/>
      </w:rPr>
    </w:lvl>
    <w:lvl w:ilvl="3" w:tplc="04070001" w:tentative="1">
      <w:start w:val="1"/>
      <w:numFmt w:val="bullet"/>
      <w:lvlText w:val=""/>
      <w:lvlJc w:val="left"/>
      <w:pPr>
        <w:ind w:left="2596" w:hanging="360"/>
      </w:pPr>
      <w:rPr>
        <w:rFonts w:ascii="Symbol" w:hAnsi="Symbol" w:hint="default"/>
      </w:rPr>
    </w:lvl>
    <w:lvl w:ilvl="4" w:tplc="04070003" w:tentative="1">
      <w:start w:val="1"/>
      <w:numFmt w:val="bullet"/>
      <w:lvlText w:val="o"/>
      <w:lvlJc w:val="left"/>
      <w:pPr>
        <w:ind w:left="3316" w:hanging="360"/>
      </w:pPr>
      <w:rPr>
        <w:rFonts w:ascii="Courier New" w:hAnsi="Courier New" w:cs="Courier New" w:hint="default"/>
      </w:rPr>
    </w:lvl>
    <w:lvl w:ilvl="5" w:tplc="04070005" w:tentative="1">
      <w:start w:val="1"/>
      <w:numFmt w:val="bullet"/>
      <w:lvlText w:val=""/>
      <w:lvlJc w:val="left"/>
      <w:pPr>
        <w:ind w:left="4036" w:hanging="360"/>
      </w:pPr>
      <w:rPr>
        <w:rFonts w:ascii="Wingdings" w:hAnsi="Wingdings" w:hint="default"/>
      </w:rPr>
    </w:lvl>
    <w:lvl w:ilvl="6" w:tplc="04070001" w:tentative="1">
      <w:start w:val="1"/>
      <w:numFmt w:val="bullet"/>
      <w:lvlText w:val=""/>
      <w:lvlJc w:val="left"/>
      <w:pPr>
        <w:ind w:left="4756" w:hanging="360"/>
      </w:pPr>
      <w:rPr>
        <w:rFonts w:ascii="Symbol" w:hAnsi="Symbol" w:hint="default"/>
      </w:rPr>
    </w:lvl>
    <w:lvl w:ilvl="7" w:tplc="04070003" w:tentative="1">
      <w:start w:val="1"/>
      <w:numFmt w:val="bullet"/>
      <w:lvlText w:val="o"/>
      <w:lvlJc w:val="left"/>
      <w:pPr>
        <w:ind w:left="5476" w:hanging="360"/>
      </w:pPr>
      <w:rPr>
        <w:rFonts w:ascii="Courier New" w:hAnsi="Courier New" w:cs="Courier New" w:hint="default"/>
      </w:rPr>
    </w:lvl>
    <w:lvl w:ilvl="8" w:tplc="04070005" w:tentative="1">
      <w:start w:val="1"/>
      <w:numFmt w:val="bullet"/>
      <w:lvlText w:val=""/>
      <w:lvlJc w:val="left"/>
      <w:pPr>
        <w:ind w:left="6196" w:hanging="360"/>
      </w:pPr>
      <w:rPr>
        <w:rFonts w:ascii="Wingdings" w:hAnsi="Wingdings" w:hint="default"/>
      </w:rPr>
    </w:lvl>
  </w:abstractNum>
  <w:abstractNum w:abstractNumId="14" w15:restartNumberingAfterBreak="0">
    <w:nsid w:val="3B8F1049"/>
    <w:multiLevelType w:val="hybridMultilevel"/>
    <w:tmpl w:val="CC440908"/>
    <w:lvl w:ilvl="0" w:tplc="E7B01018">
      <w:start w:val="1"/>
      <w:numFmt w:val="bullet"/>
      <w:lvlText w:val=""/>
      <w:lvlJc w:val="left"/>
      <w:pPr>
        <w:tabs>
          <w:tab w:val="num" w:pos="720"/>
        </w:tabs>
        <w:ind w:left="720" w:hanging="360"/>
      </w:pPr>
      <w:rPr>
        <w:rFonts w:ascii="Symbol" w:hAnsi="Symbol" w:hint="default"/>
        <w:sz w:val="20"/>
      </w:rPr>
    </w:lvl>
    <w:lvl w:ilvl="1" w:tplc="BB4E1A48" w:tentative="1">
      <w:start w:val="1"/>
      <w:numFmt w:val="bullet"/>
      <w:lvlText w:val="o"/>
      <w:lvlJc w:val="left"/>
      <w:pPr>
        <w:tabs>
          <w:tab w:val="num" w:pos="1440"/>
        </w:tabs>
        <w:ind w:left="1440" w:hanging="360"/>
      </w:pPr>
      <w:rPr>
        <w:rFonts w:ascii="Courier New" w:hAnsi="Courier New" w:hint="default"/>
        <w:sz w:val="20"/>
      </w:rPr>
    </w:lvl>
    <w:lvl w:ilvl="2" w:tplc="9F260B5C" w:tentative="1">
      <w:start w:val="1"/>
      <w:numFmt w:val="bullet"/>
      <w:lvlText w:val=""/>
      <w:lvlJc w:val="left"/>
      <w:pPr>
        <w:tabs>
          <w:tab w:val="num" w:pos="2160"/>
        </w:tabs>
        <w:ind w:left="2160" w:hanging="360"/>
      </w:pPr>
      <w:rPr>
        <w:rFonts w:ascii="Wingdings" w:hAnsi="Wingdings" w:hint="default"/>
        <w:sz w:val="20"/>
      </w:rPr>
    </w:lvl>
    <w:lvl w:ilvl="3" w:tplc="080AA822" w:tentative="1">
      <w:start w:val="1"/>
      <w:numFmt w:val="bullet"/>
      <w:lvlText w:val=""/>
      <w:lvlJc w:val="left"/>
      <w:pPr>
        <w:tabs>
          <w:tab w:val="num" w:pos="2880"/>
        </w:tabs>
        <w:ind w:left="2880" w:hanging="360"/>
      </w:pPr>
      <w:rPr>
        <w:rFonts w:ascii="Wingdings" w:hAnsi="Wingdings" w:hint="default"/>
        <w:sz w:val="20"/>
      </w:rPr>
    </w:lvl>
    <w:lvl w:ilvl="4" w:tplc="AC1C31D8" w:tentative="1">
      <w:start w:val="1"/>
      <w:numFmt w:val="bullet"/>
      <w:lvlText w:val=""/>
      <w:lvlJc w:val="left"/>
      <w:pPr>
        <w:tabs>
          <w:tab w:val="num" w:pos="3600"/>
        </w:tabs>
        <w:ind w:left="3600" w:hanging="360"/>
      </w:pPr>
      <w:rPr>
        <w:rFonts w:ascii="Wingdings" w:hAnsi="Wingdings" w:hint="default"/>
        <w:sz w:val="20"/>
      </w:rPr>
    </w:lvl>
    <w:lvl w:ilvl="5" w:tplc="9F5637B4" w:tentative="1">
      <w:start w:val="1"/>
      <w:numFmt w:val="bullet"/>
      <w:lvlText w:val=""/>
      <w:lvlJc w:val="left"/>
      <w:pPr>
        <w:tabs>
          <w:tab w:val="num" w:pos="4320"/>
        </w:tabs>
        <w:ind w:left="4320" w:hanging="360"/>
      </w:pPr>
      <w:rPr>
        <w:rFonts w:ascii="Wingdings" w:hAnsi="Wingdings" w:hint="default"/>
        <w:sz w:val="20"/>
      </w:rPr>
    </w:lvl>
    <w:lvl w:ilvl="6" w:tplc="447A4E5A" w:tentative="1">
      <w:start w:val="1"/>
      <w:numFmt w:val="bullet"/>
      <w:lvlText w:val=""/>
      <w:lvlJc w:val="left"/>
      <w:pPr>
        <w:tabs>
          <w:tab w:val="num" w:pos="5040"/>
        </w:tabs>
        <w:ind w:left="5040" w:hanging="360"/>
      </w:pPr>
      <w:rPr>
        <w:rFonts w:ascii="Wingdings" w:hAnsi="Wingdings" w:hint="default"/>
        <w:sz w:val="20"/>
      </w:rPr>
    </w:lvl>
    <w:lvl w:ilvl="7" w:tplc="34D67D74" w:tentative="1">
      <w:start w:val="1"/>
      <w:numFmt w:val="bullet"/>
      <w:lvlText w:val=""/>
      <w:lvlJc w:val="left"/>
      <w:pPr>
        <w:tabs>
          <w:tab w:val="num" w:pos="5760"/>
        </w:tabs>
        <w:ind w:left="5760" w:hanging="360"/>
      </w:pPr>
      <w:rPr>
        <w:rFonts w:ascii="Wingdings" w:hAnsi="Wingdings" w:hint="default"/>
        <w:sz w:val="20"/>
      </w:rPr>
    </w:lvl>
    <w:lvl w:ilvl="8" w:tplc="6824BD64"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EFD40DC"/>
    <w:multiLevelType w:val="multilevel"/>
    <w:tmpl w:val="D83E4A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6A0191A"/>
    <w:multiLevelType w:val="hybridMultilevel"/>
    <w:tmpl w:val="64741716"/>
    <w:lvl w:ilvl="0" w:tplc="1CA681AE">
      <w:start w:val="1"/>
      <w:numFmt w:val="bullet"/>
      <w:lvlText w:val=""/>
      <w:lvlJc w:val="left"/>
      <w:pPr>
        <w:tabs>
          <w:tab w:val="num" w:pos="720"/>
        </w:tabs>
        <w:ind w:left="720" w:hanging="360"/>
      </w:pPr>
      <w:rPr>
        <w:rFonts w:ascii="Symbol" w:hAnsi="Symbol" w:hint="default"/>
        <w:sz w:val="20"/>
      </w:rPr>
    </w:lvl>
    <w:lvl w:ilvl="1" w:tplc="66F2DA50" w:tentative="1">
      <w:start w:val="1"/>
      <w:numFmt w:val="bullet"/>
      <w:lvlText w:val="o"/>
      <w:lvlJc w:val="left"/>
      <w:pPr>
        <w:tabs>
          <w:tab w:val="num" w:pos="1440"/>
        </w:tabs>
        <w:ind w:left="1440" w:hanging="360"/>
      </w:pPr>
      <w:rPr>
        <w:rFonts w:ascii="Courier New" w:hAnsi="Courier New" w:hint="default"/>
        <w:sz w:val="20"/>
      </w:rPr>
    </w:lvl>
    <w:lvl w:ilvl="2" w:tplc="B0227B30" w:tentative="1">
      <w:start w:val="1"/>
      <w:numFmt w:val="bullet"/>
      <w:lvlText w:val=""/>
      <w:lvlJc w:val="left"/>
      <w:pPr>
        <w:tabs>
          <w:tab w:val="num" w:pos="2160"/>
        </w:tabs>
        <w:ind w:left="2160" w:hanging="360"/>
      </w:pPr>
      <w:rPr>
        <w:rFonts w:ascii="Wingdings" w:hAnsi="Wingdings" w:hint="default"/>
        <w:sz w:val="20"/>
      </w:rPr>
    </w:lvl>
    <w:lvl w:ilvl="3" w:tplc="4DDC4BE8" w:tentative="1">
      <w:start w:val="1"/>
      <w:numFmt w:val="bullet"/>
      <w:lvlText w:val=""/>
      <w:lvlJc w:val="left"/>
      <w:pPr>
        <w:tabs>
          <w:tab w:val="num" w:pos="2880"/>
        </w:tabs>
        <w:ind w:left="2880" w:hanging="360"/>
      </w:pPr>
      <w:rPr>
        <w:rFonts w:ascii="Wingdings" w:hAnsi="Wingdings" w:hint="default"/>
        <w:sz w:val="20"/>
      </w:rPr>
    </w:lvl>
    <w:lvl w:ilvl="4" w:tplc="6A1E77A4" w:tentative="1">
      <w:start w:val="1"/>
      <w:numFmt w:val="bullet"/>
      <w:lvlText w:val=""/>
      <w:lvlJc w:val="left"/>
      <w:pPr>
        <w:tabs>
          <w:tab w:val="num" w:pos="3600"/>
        </w:tabs>
        <w:ind w:left="3600" w:hanging="360"/>
      </w:pPr>
      <w:rPr>
        <w:rFonts w:ascii="Wingdings" w:hAnsi="Wingdings" w:hint="default"/>
        <w:sz w:val="20"/>
      </w:rPr>
    </w:lvl>
    <w:lvl w:ilvl="5" w:tplc="40208606" w:tentative="1">
      <w:start w:val="1"/>
      <w:numFmt w:val="bullet"/>
      <w:lvlText w:val=""/>
      <w:lvlJc w:val="left"/>
      <w:pPr>
        <w:tabs>
          <w:tab w:val="num" w:pos="4320"/>
        </w:tabs>
        <w:ind w:left="4320" w:hanging="360"/>
      </w:pPr>
      <w:rPr>
        <w:rFonts w:ascii="Wingdings" w:hAnsi="Wingdings" w:hint="default"/>
        <w:sz w:val="20"/>
      </w:rPr>
    </w:lvl>
    <w:lvl w:ilvl="6" w:tplc="1EE8F804" w:tentative="1">
      <w:start w:val="1"/>
      <w:numFmt w:val="bullet"/>
      <w:lvlText w:val=""/>
      <w:lvlJc w:val="left"/>
      <w:pPr>
        <w:tabs>
          <w:tab w:val="num" w:pos="5040"/>
        </w:tabs>
        <w:ind w:left="5040" w:hanging="360"/>
      </w:pPr>
      <w:rPr>
        <w:rFonts w:ascii="Wingdings" w:hAnsi="Wingdings" w:hint="default"/>
        <w:sz w:val="20"/>
      </w:rPr>
    </w:lvl>
    <w:lvl w:ilvl="7" w:tplc="3258CD06" w:tentative="1">
      <w:start w:val="1"/>
      <w:numFmt w:val="bullet"/>
      <w:lvlText w:val=""/>
      <w:lvlJc w:val="left"/>
      <w:pPr>
        <w:tabs>
          <w:tab w:val="num" w:pos="5760"/>
        </w:tabs>
        <w:ind w:left="5760" w:hanging="360"/>
      </w:pPr>
      <w:rPr>
        <w:rFonts w:ascii="Wingdings" w:hAnsi="Wingdings" w:hint="default"/>
        <w:sz w:val="20"/>
      </w:rPr>
    </w:lvl>
    <w:lvl w:ilvl="8" w:tplc="DB66736C"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B40167E"/>
    <w:multiLevelType w:val="multilevel"/>
    <w:tmpl w:val="3ED49576"/>
    <w:lvl w:ilvl="0">
      <w:start w:val="1"/>
      <w:numFmt w:val="bullet"/>
      <w:lvlText w:val=""/>
      <w:lvlPicBulletId w:val="0"/>
      <w:lvlJc w:val="left"/>
      <w:pPr>
        <w:ind w:left="0" w:firstLine="0"/>
      </w:pPr>
      <w:rPr>
        <w:rFonts w:ascii="Symbol" w:hAnsi="Symbol" w:hint="default"/>
        <w:color w:val="auto"/>
      </w:rPr>
    </w:lvl>
    <w:lvl w:ilvl="1">
      <w:start w:val="1"/>
      <w:numFmt w:val="bullet"/>
      <w:lvlText w:val="o"/>
      <w:lvlJc w:val="left"/>
      <w:pPr>
        <w:ind w:left="0" w:firstLine="0"/>
      </w:pPr>
      <w:rPr>
        <w:rFonts w:ascii="Courier New" w:hAnsi="Courier New"/>
      </w:rPr>
    </w:lvl>
    <w:lvl w:ilvl="2">
      <w:start w:val="1"/>
      <w:numFmt w:val="bullet"/>
      <w:lvlText w:val=""/>
      <w:lvlJc w:val="left"/>
      <w:pPr>
        <w:ind w:left="0" w:firstLine="0"/>
      </w:pPr>
      <w:rPr>
        <w:rFonts w:ascii="Wingdings" w:hAnsi="Wingdings"/>
      </w:rPr>
    </w:lvl>
    <w:lvl w:ilvl="3">
      <w:start w:val="1"/>
      <w:numFmt w:val="bullet"/>
      <w:lvlText w:val=""/>
      <w:lvlJc w:val="left"/>
      <w:pPr>
        <w:ind w:left="0" w:firstLine="0"/>
      </w:pPr>
      <w:rPr>
        <w:rFonts w:ascii="Symbol" w:hAnsi="Symbol"/>
      </w:rPr>
    </w:lvl>
    <w:lvl w:ilvl="4">
      <w:start w:val="1"/>
      <w:numFmt w:val="bullet"/>
      <w:lvlText w:val="o"/>
      <w:lvlJc w:val="left"/>
      <w:pPr>
        <w:ind w:left="0" w:firstLine="0"/>
      </w:pPr>
      <w:rPr>
        <w:rFonts w:ascii="Courier New" w:hAnsi="Courier New"/>
      </w:rPr>
    </w:lvl>
    <w:lvl w:ilvl="5">
      <w:start w:val="1"/>
      <w:numFmt w:val="bullet"/>
      <w:lvlText w:val=""/>
      <w:lvlJc w:val="left"/>
      <w:pPr>
        <w:ind w:left="0" w:firstLine="0"/>
      </w:pPr>
      <w:rPr>
        <w:rFonts w:ascii="Wingdings" w:hAnsi="Wingdings"/>
      </w:rPr>
    </w:lvl>
    <w:lvl w:ilvl="6">
      <w:start w:val="1"/>
      <w:numFmt w:val="bullet"/>
      <w:lvlText w:val=""/>
      <w:lvlJc w:val="left"/>
      <w:pPr>
        <w:ind w:left="0" w:firstLine="0"/>
      </w:pPr>
      <w:rPr>
        <w:rFonts w:ascii="Symbol" w:hAnsi="Symbol"/>
      </w:rPr>
    </w:lvl>
    <w:lvl w:ilvl="7">
      <w:start w:val="1"/>
      <w:numFmt w:val="bullet"/>
      <w:lvlText w:val="o"/>
      <w:lvlJc w:val="left"/>
      <w:pPr>
        <w:ind w:left="0" w:firstLine="0"/>
      </w:pPr>
      <w:rPr>
        <w:rFonts w:ascii="Courier New" w:hAnsi="Courier New"/>
      </w:rPr>
    </w:lvl>
    <w:lvl w:ilvl="8">
      <w:start w:val="1"/>
      <w:numFmt w:val="bullet"/>
      <w:lvlText w:val=""/>
      <w:lvlJc w:val="left"/>
      <w:pPr>
        <w:ind w:left="0" w:firstLine="0"/>
      </w:pPr>
      <w:rPr>
        <w:rFonts w:ascii="Wingdings" w:hAnsi="Wingdings"/>
      </w:rPr>
    </w:lvl>
  </w:abstractNum>
  <w:abstractNum w:abstractNumId="18" w15:restartNumberingAfterBreak="0">
    <w:nsid w:val="4C866B38"/>
    <w:multiLevelType w:val="hybridMultilevel"/>
    <w:tmpl w:val="E1249C66"/>
    <w:lvl w:ilvl="0" w:tplc="497216F0">
      <w:start w:val="1"/>
      <w:numFmt w:val="bullet"/>
      <w:lvlText w:val=""/>
      <w:lvlPicBulletId w:val="0"/>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510F7977"/>
    <w:multiLevelType w:val="hybridMultilevel"/>
    <w:tmpl w:val="360CF5E6"/>
    <w:lvl w:ilvl="0" w:tplc="30E2CCF6">
      <w:start w:val="1"/>
      <w:numFmt w:val="bullet"/>
      <w:lvlText w:val=""/>
      <w:lvlJc w:val="left"/>
      <w:pPr>
        <w:tabs>
          <w:tab w:val="num" w:pos="720"/>
        </w:tabs>
        <w:ind w:left="720" w:hanging="360"/>
      </w:pPr>
      <w:rPr>
        <w:rFonts w:ascii="Symbol" w:hAnsi="Symbol" w:hint="default"/>
        <w:sz w:val="20"/>
      </w:rPr>
    </w:lvl>
    <w:lvl w:ilvl="1" w:tplc="B4940EC2" w:tentative="1">
      <w:start w:val="1"/>
      <w:numFmt w:val="bullet"/>
      <w:lvlText w:val="o"/>
      <w:lvlJc w:val="left"/>
      <w:pPr>
        <w:tabs>
          <w:tab w:val="num" w:pos="1440"/>
        </w:tabs>
        <w:ind w:left="1440" w:hanging="360"/>
      </w:pPr>
      <w:rPr>
        <w:rFonts w:ascii="Courier New" w:hAnsi="Courier New" w:hint="default"/>
        <w:sz w:val="20"/>
      </w:rPr>
    </w:lvl>
    <w:lvl w:ilvl="2" w:tplc="8F48468C" w:tentative="1">
      <w:start w:val="1"/>
      <w:numFmt w:val="bullet"/>
      <w:lvlText w:val=""/>
      <w:lvlJc w:val="left"/>
      <w:pPr>
        <w:tabs>
          <w:tab w:val="num" w:pos="2160"/>
        </w:tabs>
        <w:ind w:left="2160" w:hanging="360"/>
      </w:pPr>
      <w:rPr>
        <w:rFonts w:ascii="Wingdings" w:hAnsi="Wingdings" w:hint="default"/>
        <w:sz w:val="20"/>
      </w:rPr>
    </w:lvl>
    <w:lvl w:ilvl="3" w:tplc="D9369336" w:tentative="1">
      <w:start w:val="1"/>
      <w:numFmt w:val="bullet"/>
      <w:lvlText w:val=""/>
      <w:lvlJc w:val="left"/>
      <w:pPr>
        <w:tabs>
          <w:tab w:val="num" w:pos="2880"/>
        </w:tabs>
        <w:ind w:left="2880" w:hanging="360"/>
      </w:pPr>
      <w:rPr>
        <w:rFonts w:ascii="Wingdings" w:hAnsi="Wingdings" w:hint="default"/>
        <w:sz w:val="20"/>
      </w:rPr>
    </w:lvl>
    <w:lvl w:ilvl="4" w:tplc="E95AD06E" w:tentative="1">
      <w:start w:val="1"/>
      <w:numFmt w:val="bullet"/>
      <w:lvlText w:val=""/>
      <w:lvlJc w:val="left"/>
      <w:pPr>
        <w:tabs>
          <w:tab w:val="num" w:pos="3600"/>
        </w:tabs>
        <w:ind w:left="3600" w:hanging="360"/>
      </w:pPr>
      <w:rPr>
        <w:rFonts w:ascii="Wingdings" w:hAnsi="Wingdings" w:hint="default"/>
        <w:sz w:val="20"/>
      </w:rPr>
    </w:lvl>
    <w:lvl w:ilvl="5" w:tplc="97E012C4" w:tentative="1">
      <w:start w:val="1"/>
      <w:numFmt w:val="bullet"/>
      <w:lvlText w:val=""/>
      <w:lvlJc w:val="left"/>
      <w:pPr>
        <w:tabs>
          <w:tab w:val="num" w:pos="4320"/>
        </w:tabs>
        <w:ind w:left="4320" w:hanging="360"/>
      </w:pPr>
      <w:rPr>
        <w:rFonts w:ascii="Wingdings" w:hAnsi="Wingdings" w:hint="default"/>
        <w:sz w:val="20"/>
      </w:rPr>
    </w:lvl>
    <w:lvl w:ilvl="6" w:tplc="592A32D8" w:tentative="1">
      <w:start w:val="1"/>
      <w:numFmt w:val="bullet"/>
      <w:lvlText w:val=""/>
      <w:lvlJc w:val="left"/>
      <w:pPr>
        <w:tabs>
          <w:tab w:val="num" w:pos="5040"/>
        </w:tabs>
        <w:ind w:left="5040" w:hanging="360"/>
      </w:pPr>
      <w:rPr>
        <w:rFonts w:ascii="Wingdings" w:hAnsi="Wingdings" w:hint="default"/>
        <w:sz w:val="20"/>
      </w:rPr>
    </w:lvl>
    <w:lvl w:ilvl="7" w:tplc="E99A707A" w:tentative="1">
      <w:start w:val="1"/>
      <w:numFmt w:val="bullet"/>
      <w:lvlText w:val=""/>
      <w:lvlJc w:val="left"/>
      <w:pPr>
        <w:tabs>
          <w:tab w:val="num" w:pos="5760"/>
        </w:tabs>
        <w:ind w:left="5760" w:hanging="360"/>
      </w:pPr>
      <w:rPr>
        <w:rFonts w:ascii="Wingdings" w:hAnsi="Wingdings" w:hint="default"/>
        <w:sz w:val="20"/>
      </w:rPr>
    </w:lvl>
    <w:lvl w:ilvl="8" w:tplc="9B4886E2"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A27D80D"/>
    <w:multiLevelType w:val="multilevel"/>
    <w:tmpl w:val="5A27D80D"/>
    <w:name w:val="Nummerierungsliste 16"/>
    <w:lvl w:ilvl="0">
      <w:numFmt w:val="bullet"/>
      <w:lvlText w:val="-"/>
      <w:lvlJc w:val="left"/>
      <w:pPr>
        <w:ind w:left="0" w:firstLine="0"/>
      </w:pPr>
      <w:rPr>
        <w:rFonts w:ascii="Calibri Light" w:hAnsi="Calibri Light"/>
      </w:rPr>
    </w:lvl>
    <w:lvl w:ilvl="1">
      <w:start w:val="1"/>
      <w:numFmt w:val="bullet"/>
      <w:lvlText w:val="o"/>
      <w:lvlJc w:val="left"/>
      <w:pPr>
        <w:ind w:left="0" w:firstLine="0"/>
      </w:pPr>
      <w:rPr>
        <w:rFonts w:ascii="Courier New" w:hAnsi="Courier New"/>
      </w:rPr>
    </w:lvl>
    <w:lvl w:ilvl="2">
      <w:start w:val="1"/>
      <w:numFmt w:val="bullet"/>
      <w:lvlText w:val=""/>
      <w:lvlJc w:val="left"/>
      <w:pPr>
        <w:ind w:left="0" w:firstLine="0"/>
      </w:pPr>
      <w:rPr>
        <w:rFonts w:ascii="Wingdings" w:hAnsi="Wingdings"/>
      </w:rPr>
    </w:lvl>
    <w:lvl w:ilvl="3">
      <w:start w:val="1"/>
      <w:numFmt w:val="bullet"/>
      <w:lvlText w:val=""/>
      <w:lvlJc w:val="left"/>
      <w:pPr>
        <w:ind w:left="0" w:firstLine="0"/>
      </w:pPr>
      <w:rPr>
        <w:rFonts w:ascii="Symbol" w:hAnsi="Symbol"/>
      </w:rPr>
    </w:lvl>
    <w:lvl w:ilvl="4">
      <w:start w:val="1"/>
      <w:numFmt w:val="bullet"/>
      <w:lvlText w:val="o"/>
      <w:lvlJc w:val="left"/>
      <w:pPr>
        <w:ind w:left="0" w:firstLine="0"/>
      </w:pPr>
      <w:rPr>
        <w:rFonts w:ascii="Courier New" w:hAnsi="Courier New"/>
      </w:rPr>
    </w:lvl>
    <w:lvl w:ilvl="5">
      <w:start w:val="1"/>
      <w:numFmt w:val="bullet"/>
      <w:lvlText w:val=""/>
      <w:lvlJc w:val="left"/>
      <w:pPr>
        <w:ind w:left="0" w:firstLine="0"/>
      </w:pPr>
      <w:rPr>
        <w:rFonts w:ascii="Wingdings" w:hAnsi="Wingdings"/>
      </w:rPr>
    </w:lvl>
    <w:lvl w:ilvl="6">
      <w:start w:val="1"/>
      <w:numFmt w:val="bullet"/>
      <w:lvlText w:val=""/>
      <w:lvlJc w:val="left"/>
      <w:pPr>
        <w:ind w:left="0" w:firstLine="0"/>
      </w:pPr>
      <w:rPr>
        <w:rFonts w:ascii="Symbol" w:hAnsi="Symbol"/>
      </w:rPr>
    </w:lvl>
    <w:lvl w:ilvl="7">
      <w:start w:val="1"/>
      <w:numFmt w:val="bullet"/>
      <w:lvlText w:val="o"/>
      <w:lvlJc w:val="left"/>
      <w:pPr>
        <w:ind w:left="0" w:firstLine="0"/>
      </w:pPr>
      <w:rPr>
        <w:rFonts w:ascii="Courier New" w:hAnsi="Courier New"/>
      </w:rPr>
    </w:lvl>
    <w:lvl w:ilvl="8">
      <w:start w:val="1"/>
      <w:numFmt w:val="bullet"/>
      <w:lvlText w:val=""/>
      <w:lvlJc w:val="left"/>
      <w:pPr>
        <w:ind w:left="0" w:firstLine="0"/>
      </w:pPr>
      <w:rPr>
        <w:rFonts w:ascii="Wingdings" w:hAnsi="Wingdings"/>
      </w:rPr>
    </w:lvl>
  </w:abstractNum>
  <w:abstractNum w:abstractNumId="21" w15:restartNumberingAfterBreak="0">
    <w:nsid w:val="5C173916"/>
    <w:multiLevelType w:val="hybridMultilevel"/>
    <w:tmpl w:val="8FF8B008"/>
    <w:lvl w:ilvl="0" w:tplc="B3623F5C">
      <w:start w:val="1"/>
      <w:numFmt w:val="bullet"/>
      <w:lvlText w:val=""/>
      <w:lvlJc w:val="left"/>
      <w:pPr>
        <w:tabs>
          <w:tab w:val="num" w:pos="720"/>
        </w:tabs>
        <w:ind w:left="720" w:hanging="360"/>
      </w:pPr>
      <w:rPr>
        <w:rFonts w:ascii="Symbol" w:hAnsi="Symbol" w:hint="default"/>
        <w:sz w:val="20"/>
      </w:rPr>
    </w:lvl>
    <w:lvl w:ilvl="1" w:tplc="0DD642AA" w:tentative="1">
      <w:start w:val="1"/>
      <w:numFmt w:val="bullet"/>
      <w:lvlText w:val="o"/>
      <w:lvlJc w:val="left"/>
      <w:pPr>
        <w:tabs>
          <w:tab w:val="num" w:pos="1440"/>
        </w:tabs>
        <w:ind w:left="1440" w:hanging="360"/>
      </w:pPr>
      <w:rPr>
        <w:rFonts w:ascii="Courier New" w:hAnsi="Courier New" w:hint="default"/>
        <w:sz w:val="20"/>
      </w:rPr>
    </w:lvl>
    <w:lvl w:ilvl="2" w:tplc="FD6812B2" w:tentative="1">
      <w:start w:val="1"/>
      <w:numFmt w:val="bullet"/>
      <w:lvlText w:val=""/>
      <w:lvlJc w:val="left"/>
      <w:pPr>
        <w:tabs>
          <w:tab w:val="num" w:pos="2160"/>
        </w:tabs>
        <w:ind w:left="2160" w:hanging="360"/>
      </w:pPr>
      <w:rPr>
        <w:rFonts w:ascii="Wingdings" w:hAnsi="Wingdings" w:hint="default"/>
        <w:sz w:val="20"/>
      </w:rPr>
    </w:lvl>
    <w:lvl w:ilvl="3" w:tplc="865AB040" w:tentative="1">
      <w:start w:val="1"/>
      <w:numFmt w:val="bullet"/>
      <w:lvlText w:val=""/>
      <w:lvlJc w:val="left"/>
      <w:pPr>
        <w:tabs>
          <w:tab w:val="num" w:pos="2880"/>
        </w:tabs>
        <w:ind w:left="2880" w:hanging="360"/>
      </w:pPr>
      <w:rPr>
        <w:rFonts w:ascii="Wingdings" w:hAnsi="Wingdings" w:hint="default"/>
        <w:sz w:val="20"/>
      </w:rPr>
    </w:lvl>
    <w:lvl w:ilvl="4" w:tplc="2BE2E374" w:tentative="1">
      <w:start w:val="1"/>
      <w:numFmt w:val="bullet"/>
      <w:lvlText w:val=""/>
      <w:lvlJc w:val="left"/>
      <w:pPr>
        <w:tabs>
          <w:tab w:val="num" w:pos="3600"/>
        </w:tabs>
        <w:ind w:left="3600" w:hanging="360"/>
      </w:pPr>
      <w:rPr>
        <w:rFonts w:ascii="Wingdings" w:hAnsi="Wingdings" w:hint="default"/>
        <w:sz w:val="20"/>
      </w:rPr>
    </w:lvl>
    <w:lvl w:ilvl="5" w:tplc="6722E0DA" w:tentative="1">
      <w:start w:val="1"/>
      <w:numFmt w:val="bullet"/>
      <w:lvlText w:val=""/>
      <w:lvlJc w:val="left"/>
      <w:pPr>
        <w:tabs>
          <w:tab w:val="num" w:pos="4320"/>
        </w:tabs>
        <w:ind w:left="4320" w:hanging="360"/>
      </w:pPr>
      <w:rPr>
        <w:rFonts w:ascii="Wingdings" w:hAnsi="Wingdings" w:hint="default"/>
        <w:sz w:val="20"/>
      </w:rPr>
    </w:lvl>
    <w:lvl w:ilvl="6" w:tplc="904647F2" w:tentative="1">
      <w:start w:val="1"/>
      <w:numFmt w:val="bullet"/>
      <w:lvlText w:val=""/>
      <w:lvlJc w:val="left"/>
      <w:pPr>
        <w:tabs>
          <w:tab w:val="num" w:pos="5040"/>
        </w:tabs>
        <w:ind w:left="5040" w:hanging="360"/>
      </w:pPr>
      <w:rPr>
        <w:rFonts w:ascii="Wingdings" w:hAnsi="Wingdings" w:hint="default"/>
        <w:sz w:val="20"/>
      </w:rPr>
    </w:lvl>
    <w:lvl w:ilvl="7" w:tplc="87286C6E" w:tentative="1">
      <w:start w:val="1"/>
      <w:numFmt w:val="bullet"/>
      <w:lvlText w:val=""/>
      <w:lvlJc w:val="left"/>
      <w:pPr>
        <w:tabs>
          <w:tab w:val="num" w:pos="5760"/>
        </w:tabs>
        <w:ind w:left="5760" w:hanging="360"/>
      </w:pPr>
      <w:rPr>
        <w:rFonts w:ascii="Wingdings" w:hAnsi="Wingdings" w:hint="default"/>
        <w:sz w:val="20"/>
      </w:rPr>
    </w:lvl>
    <w:lvl w:ilvl="8" w:tplc="373A2422"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7443430"/>
    <w:multiLevelType w:val="multilevel"/>
    <w:tmpl w:val="BC708E34"/>
    <w:lvl w:ilvl="0">
      <w:start w:val="1"/>
      <w:numFmt w:val="bullet"/>
      <w:lvlText w:val=""/>
      <w:lvlPicBulletId w:val="0"/>
      <w:lvlJc w:val="left"/>
      <w:pPr>
        <w:ind w:left="0" w:firstLine="0"/>
      </w:pPr>
      <w:rPr>
        <w:rFonts w:ascii="Symbol" w:hAnsi="Symbol" w:hint="default"/>
        <w:color w:val="auto"/>
      </w:rPr>
    </w:lvl>
    <w:lvl w:ilvl="1">
      <w:start w:val="1"/>
      <w:numFmt w:val="bullet"/>
      <w:lvlText w:val="o"/>
      <w:lvlJc w:val="left"/>
      <w:pPr>
        <w:ind w:left="0" w:firstLine="0"/>
      </w:pPr>
      <w:rPr>
        <w:rFonts w:ascii="Courier New" w:hAnsi="Courier New"/>
      </w:rPr>
    </w:lvl>
    <w:lvl w:ilvl="2">
      <w:start w:val="1"/>
      <w:numFmt w:val="bullet"/>
      <w:lvlText w:val=""/>
      <w:lvlJc w:val="left"/>
      <w:pPr>
        <w:ind w:left="0" w:firstLine="0"/>
      </w:pPr>
      <w:rPr>
        <w:rFonts w:ascii="Wingdings" w:hAnsi="Wingdings"/>
      </w:rPr>
    </w:lvl>
    <w:lvl w:ilvl="3">
      <w:start w:val="1"/>
      <w:numFmt w:val="bullet"/>
      <w:lvlText w:val=""/>
      <w:lvlJc w:val="left"/>
      <w:pPr>
        <w:ind w:left="0" w:firstLine="0"/>
      </w:pPr>
      <w:rPr>
        <w:rFonts w:ascii="Symbol" w:hAnsi="Symbol"/>
      </w:rPr>
    </w:lvl>
    <w:lvl w:ilvl="4">
      <w:start w:val="1"/>
      <w:numFmt w:val="bullet"/>
      <w:lvlText w:val="o"/>
      <w:lvlJc w:val="left"/>
      <w:pPr>
        <w:ind w:left="0" w:firstLine="0"/>
      </w:pPr>
      <w:rPr>
        <w:rFonts w:ascii="Courier New" w:hAnsi="Courier New"/>
      </w:rPr>
    </w:lvl>
    <w:lvl w:ilvl="5">
      <w:start w:val="1"/>
      <w:numFmt w:val="bullet"/>
      <w:lvlText w:val=""/>
      <w:lvlJc w:val="left"/>
      <w:pPr>
        <w:ind w:left="0" w:firstLine="0"/>
      </w:pPr>
      <w:rPr>
        <w:rFonts w:ascii="Wingdings" w:hAnsi="Wingdings"/>
      </w:rPr>
    </w:lvl>
    <w:lvl w:ilvl="6">
      <w:start w:val="1"/>
      <w:numFmt w:val="bullet"/>
      <w:lvlText w:val=""/>
      <w:lvlJc w:val="left"/>
      <w:pPr>
        <w:ind w:left="0" w:firstLine="0"/>
      </w:pPr>
      <w:rPr>
        <w:rFonts w:ascii="Symbol" w:hAnsi="Symbol"/>
      </w:rPr>
    </w:lvl>
    <w:lvl w:ilvl="7">
      <w:start w:val="1"/>
      <w:numFmt w:val="bullet"/>
      <w:lvlText w:val="o"/>
      <w:lvlJc w:val="left"/>
      <w:pPr>
        <w:ind w:left="0" w:firstLine="0"/>
      </w:pPr>
      <w:rPr>
        <w:rFonts w:ascii="Courier New" w:hAnsi="Courier New"/>
      </w:rPr>
    </w:lvl>
    <w:lvl w:ilvl="8">
      <w:start w:val="1"/>
      <w:numFmt w:val="bullet"/>
      <w:lvlText w:val=""/>
      <w:lvlJc w:val="left"/>
      <w:pPr>
        <w:ind w:left="0" w:firstLine="0"/>
      </w:pPr>
      <w:rPr>
        <w:rFonts w:ascii="Wingdings" w:hAnsi="Wingdings"/>
      </w:rPr>
    </w:lvl>
  </w:abstractNum>
  <w:abstractNum w:abstractNumId="23" w15:restartNumberingAfterBreak="0">
    <w:nsid w:val="7CAF1A19"/>
    <w:multiLevelType w:val="hybridMultilevel"/>
    <w:tmpl w:val="DA687542"/>
    <w:lvl w:ilvl="0" w:tplc="F3605666">
      <w:start w:val="1"/>
      <w:numFmt w:val="bullet"/>
      <w:lvlText w:val=""/>
      <w:lvlJc w:val="left"/>
      <w:pPr>
        <w:tabs>
          <w:tab w:val="num" w:pos="720"/>
        </w:tabs>
        <w:ind w:left="720" w:hanging="360"/>
      </w:pPr>
      <w:rPr>
        <w:rFonts w:ascii="Symbol" w:hAnsi="Symbol" w:hint="default"/>
        <w:sz w:val="20"/>
      </w:rPr>
    </w:lvl>
    <w:lvl w:ilvl="1" w:tplc="F6ACBEE4" w:tentative="1">
      <w:start w:val="1"/>
      <w:numFmt w:val="bullet"/>
      <w:lvlText w:val="o"/>
      <w:lvlJc w:val="left"/>
      <w:pPr>
        <w:tabs>
          <w:tab w:val="num" w:pos="1440"/>
        </w:tabs>
        <w:ind w:left="1440" w:hanging="360"/>
      </w:pPr>
      <w:rPr>
        <w:rFonts w:ascii="Courier New" w:hAnsi="Courier New" w:hint="default"/>
        <w:sz w:val="20"/>
      </w:rPr>
    </w:lvl>
    <w:lvl w:ilvl="2" w:tplc="B9B256E0" w:tentative="1">
      <w:start w:val="1"/>
      <w:numFmt w:val="bullet"/>
      <w:lvlText w:val=""/>
      <w:lvlJc w:val="left"/>
      <w:pPr>
        <w:tabs>
          <w:tab w:val="num" w:pos="2160"/>
        </w:tabs>
        <w:ind w:left="2160" w:hanging="360"/>
      </w:pPr>
      <w:rPr>
        <w:rFonts w:ascii="Wingdings" w:hAnsi="Wingdings" w:hint="default"/>
        <w:sz w:val="20"/>
      </w:rPr>
    </w:lvl>
    <w:lvl w:ilvl="3" w:tplc="5218DFB6" w:tentative="1">
      <w:start w:val="1"/>
      <w:numFmt w:val="bullet"/>
      <w:lvlText w:val=""/>
      <w:lvlJc w:val="left"/>
      <w:pPr>
        <w:tabs>
          <w:tab w:val="num" w:pos="2880"/>
        </w:tabs>
        <w:ind w:left="2880" w:hanging="360"/>
      </w:pPr>
      <w:rPr>
        <w:rFonts w:ascii="Wingdings" w:hAnsi="Wingdings" w:hint="default"/>
        <w:sz w:val="20"/>
      </w:rPr>
    </w:lvl>
    <w:lvl w:ilvl="4" w:tplc="C6B6EC7A" w:tentative="1">
      <w:start w:val="1"/>
      <w:numFmt w:val="bullet"/>
      <w:lvlText w:val=""/>
      <w:lvlJc w:val="left"/>
      <w:pPr>
        <w:tabs>
          <w:tab w:val="num" w:pos="3600"/>
        </w:tabs>
        <w:ind w:left="3600" w:hanging="360"/>
      </w:pPr>
      <w:rPr>
        <w:rFonts w:ascii="Wingdings" w:hAnsi="Wingdings" w:hint="default"/>
        <w:sz w:val="20"/>
      </w:rPr>
    </w:lvl>
    <w:lvl w:ilvl="5" w:tplc="B524C262" w:tentative="1">
      <w:start w:val="1"/>
      <w:numFmt w:val="bullet"/>
      <w:lvlText w:val=""/>
      <w:lvlJc w:val="left"/>
      <w:pPr>
        <w:tabs>
          <w:tab w:val="num" w:pos="4320"/>
        </w:tabs>
        <w:ind w:left="4320" w:hanging="360"/>
      </w:pPr>
      <w:rPr>
        <w:rFonts w:ascii="Wingdings" w:hAnsi="Wingdings" w:hint="default"/>
        <w:sz w:val="20"/>
      </w:rPr>
    </w:lvl>
    <w:lvl w:ilvl="6" w:tplc="ACCA3D24" w:tentative="1">
      <w:start w:val="1"/>
      <w:numFmt w:val="bullet"/>
      <w:lvlText w:val=""/>
      <w:lvlJc w:val="left"/>
      <w:pPr>
        <w:tabs>
          <w:tab w:val="num" w:pos="5040"/>
        </w:tabs>
        <w:ind w:left="5040" w:hanging="360"/>
      </w:pPr>
      <w:rPr>
        <w:rFonts w:ascii="Wingdings" w:hAnsi="Wingdings" w:hint="default"/>
        <w:sz w:val="20"/>
      </w:rPr>
    </w:lvl>
    <w:lvl w:ilvl="7" w:tplc="FFA296F2" w:tentative="1">
      <w:start w:val="1"/>
      <w:numFmt w:val="bullet"/>
      <w:lvlText w:val=""/>
      <w:lvlJc w:val="left"/>
      <w:pPr>
        <w:tabs>
          <w:tab w:val="num" w:pos="5760"/>
        </w:tabs>
        <w:ind w:left="5760" w:hanging="360"/>
      </w:pPr>
      <w:rPr>
        <w:rFonts w:ascii="Wingdings" w:hAnsi="Wingdings" w:hint="default"/>
        <w:sz w:val="20"/>
      </w:rPr>
    </w:lvl>
    <w:lvl w:ilvl="8" w:tplc="43B6E85C"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23"/>
  </w:num>
  <w:num w:numId="3">
    <w:abstractNumId w:val="21"/>
  </w:num>
  <w:num w:numId="4">
    <w:abstractNumId w:val="16"/>
  </w:num>
  <w:num w:numId="5">
    <w:abstractNumId w:val="11"/>
  </w:num>
  <w:num w:numId="6">
    <w:abstractNumId w:val="19"/>
  </w:num>
  <w:num w:numId="7">
    <w:abstractNumId w:val="1"/>
  </w:num>
  <w:num w:numId="8">
    <w:abstractNumId w:val="14"/>
  </w:num>
  <w:num w:numId="9">
    <w:abstractNumId w:val="9"/>
  </w:num>
  <w:num w:numId="10">
    <w:abstractNumId w:val="2"/>
  </w:num>
  <w:num w:numId="11">
    <w:abstractNumId w:val="0"/>
  </w:num>
  <w:num w:numId="12">
    <w:abstractNumId w:val="12"/>
  </w:num>
  <w:num w:numId="13">
    <w:abstractNumId w:val="3"/>
  </w:num>
  <w:num w:numId="14">
    <w:abstractNumId w:val="5"/>
  </w:num>
  <w:num w:numId="15">
    <w:abstractNumId w:val="10"/>
  </w:num>
  <w:num w:numId="16">
    <w:abstractNumId w:val="15"/>
  </w:num>
  <w:num w:numId="17">
    <w:abstractNumId w:val="6"/>
  </w:num>
  <w:num w:numId="18">
    <w:abstractNumId w:val="13"/>
  </w:num>
  <w:num w:numId="19">
    <w:abstractNumId w:val="4"/>
  </w:num>
  <w:num w:numId="20">
    <w:abstractNumId w:val="20"/>
  </w:num>
  <w:num w:numId="21">
    <w:abstractNumId w:val="17"/>
  </w:num>
  <w:num w:numId="22">
    <w:abstractNumId w:val="22"/>
  </w:num>
  <w:num w:numId="23">
    <w:abstractNumId w:val="7"/>
  </w:num>
  <w:num w:numId="24">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it-IT" w:vendorID="64" w:dllVersion="0" w:nlCheck="1" w:checkStyle="0"/>
  <w:activeWritingStyle w:appName="MSWord" w:lang="de-DE" w:vendorID="64" w:dllVersion="0" w:nlCheck="1" w:checkStyle="0"/>
  <w:proofState w:spelling="clean" w:grammar="clean"/>
  <w:defaultTabStop w:val="709"/>
  <w:autoHyphenation/>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7B59"/>
    <w:rsid w:val="00001FE7"/>
    <w:rsid w:val="000022A5"/>
    <w:rsid w:val="00002D0D"/>
    <w:rsid w:val="00003FAB"/>
    <w:rsid w:val="00005332"/>
    <w:rsid w:val="000068D8"/>
    <w:rsid w:val="0000729F"/>
    <w:rsid w:val="00007B59"/>
    <w:rsid w:val="00007D37"/>
    <w:rsid w:val="0001053E"/>
    <w:rsid w:val="00011189"/>
    <w:rsid w:val="000131BB"/>
    <w:rsid w:val="00016E8B"/>
    <w:rsid w:val="00020BCE"/>
    <w:rsid w:val="00020CC0"/>
    <w:rsid w:val="0002280E"/>
    <w:rsid w:val="00024343"/>
    <w:rsid w:val="000268BC"/>
    <w:rsid w:val="00031D98"/>
    <w:rsid w:val="00032231"/>
    <w:rsid w:val="00033383"/>
    <w:rsid w:val="000344F8"/>
    <w:rsid w:val="00035B01"/>
    <w:rsid w:val="00035E62"/>
    <w:rsid w:val="00040D6E"/>
    <w:rsid w:val="000425B2"/>
    <w:rsid w:val="000437A3"/>
    <w:rsid w:val="000446BD"/>
    <w:rsid w:val="00050568"/>
    <w:rsid w:val="000511AE"/>
    <w:rsid w:val="000517DF"/>
    <w:rsid w:val="0006031B"/>
    <w:rsid w:val="00064EFC"/>
    <w:rsid w:val="00065169"/>
    <w:rsid w:val="0006690A"/>
    <w:rsid w:val="000704E5"/>
    <w:rsid w:val="000707F8"/>
    <w:rsid w:val="000732E9"/>
    <w:rsid w:val="00074668"/>
    <w:rsid w:val="000761C0"/>
    <w:rsid w:val="00076B45"/>
    <w:rsid w:val="0007752E"/>
    <w:rsid w:val="00081F7B"/>
    <w:rsid w:val="000833FA"/>
    <w:rsid w:val="000843DC"/>
    <w:rsid w:val="0008640B"/>
    <w:rsid w:val="00093BED"/>
    <w:rsid w:val="000943F3"/>
    <w:rsid w:val="0009507F"/>
    <w:rsid w:val="000961A8"/>
    <w:rsid w:val="000A0689"/>
    <w:rsid w:val="000A473D"/>
    <w:rsid w:val="000A4AC8"/>
    <w:rsid w:val="000A5B55"/>
    <w:rsid w:val="000A60DA"/>
    <w:rsid w:val="000A6955"/>
    <w:rsid w:val="000A7DD9"/>
    <w:rsid w:val="000B18FD"/>
    <w:rsid w:val="000B2DF2"/>
    <w:rsid w:val="000B35BE"/>
    <w:rsid w:val="000B548C"/>
    <w:rsid w:val="000B5B06"/>
    <w:rsid w:val="000B5F6D"/>
    <w:rsid w:val="000B70DC"/>
    <w:rsid w:val="000B7218"/>
    <w:rsid w:val="000B7F37"/>
    <w:rsid w:val="000C0DF0"/>
    <w:rsid w:val="000C105F"/>
    <w:rsid w:val="000C3188"/>
    <w:rsid w:val="000C4C39"/>
    <w:rsid w:val="000C7D8B"/>
    <w:rsid w:val="000E55C7"/>
    <w:rsid w:val="000E5624"/>
    <w:rsid w:val="000F02DD"/>
    <w:rsid w:val="000F1260"/>
    <w:rsid w:val="000F297B"/>
    <w:rsid w:val="000F4152"/>
    <w:rsid w:val="000F6089"/>
    <w:rsid w:val="000F6508"/>
    <w:rsid w:val="000F65C7"/>
    <w:rsid w:val="000F709B"/>
    <w:rsid w:val="00102233"/>
    <w:rsid w:val="00102B7A"/>
    <w:rsid w:val="00102E6E"/>
    <w:rsid w:val="00106BF4"/>
    <w:rsid w:val="00111697"/>
    <w:rsid w:val="00113239"/>
    <w:rsid w:val="00116F53"/>
    <w:rsid w:val="00120C92"/>
    <w:rsid w:val="0012218A"/>
    <w:rsid w:val="0012315F"/>
    <w:rsid w:val="00123C3F"/>
    <w:rsid w:val="00131147"/>
    <w:rsid w:val="001351DB"/>
    <w:rsid w:val="00140EB3"/>
    <w:rsid w:val="0014186C"/>
    <w:rsid w:val="001420BF"/>
    <w:rsid w:val="00142D42"/>
    <w:rsid w:val="00144473"/>
    <w:rsid w:val="001445F1"/>
    <w:rsid w:val="001454A5"/>
    <w:rsid w:val="001512D5"/>
    <w:rsid w:val="001531A2"/>
    <w:rsid w:val="00153ABB"/>
    <w:rsid w:val="0016032B"/>
    <w:rsid w:val="00160369"/>
    <w:rsid w:val="00164687"/>
    <w:rsid w:val="00164A87"/>
    <w:rsid w:val="0016696B"/>
    <w:rsid w:val="00166DBA"/>
    <w:rsid w:val="001671ED"/>
    <w:rsid w:val="00170053"/>
    <w:rsid w:val="001710F7"/>
    <w:rsid w:val="001748E1"/>
    <w:rsid w:val="0017616A"/>
    <w:rsid w:val="00181719"/>
    <w:rsid w:val="00182DD9"/>
    <w:rsid w:val="00182EA0"/>
    <w:rsid w:val="00183087"/>
    <w:rsid w:val="00183C6E"/>
    <w:rsid w:val="00184B04"/>
    <w:rsid w:val="00184E15"/>
    <w:rsid w:val="00185286"/>
    <w:rsid w:val="00185598"/>
    <w:rsid w:val="00187113"/>
    <w:rsid w:val="001872AA"/>
    <w:rsid w:val="00190D7F"/>
    <w:rsid w:val="00191096"/>
    <w:rsid w:val="00192F9A"/>
    <w:rsid w:val="001A0DD6"/>
    <w:rsid w:val="001A0F6A"/>
    <w:rsid w:val="001A407F"/>
    <w:rsid w:val="001A42E5"/>
    <w:rsid w:val="001A4E76"/>
    <w:rsid w:val="001A5244"/>
    <w:rsid w:val="001A6F29"/>
    <w:rsid w:val="001B0DDB"/>
    <w:rsid w:val="001C26DC"/>
    <w:rsid w:val="001C695D"/>
    <w:rsid w:val="001D2155"/>
    <w:rsid w:val="001D4F6B"/>
    <w:rsid w:val="001E0D80"/>
    <w:rsid w:val="001E154F"/>
    <w:rsid w:val="001E1AD7"/>
    <w:rsid w:val="001E56A0"/>
    <w:rsid w:val="001E72E3"/>
    <w:rsid w:val="001F0FC3"/>
    <w:rsid w:val="001F1395"/>
    <w:rsid w:val="001F27E3"/>
    <w:rsid w:val="001F2D32"/>
    <w:rsid w:val="001F3FFE"/>
    <w:rsid w:val="001F4AEC"/>
    <w:rsid w:val="001F4B19"/>
    <w:rsid w:val="001F5164"/>
    <w:rsid w:val="0020311D"/>
    <w:rsid w:val="002035D9"/>
    <w:rsid w:val="00205000"/>
    <w:rsid w:val="002065F7"/>
    <w:rsid w:val="002069A0"/>
    <w:rsid w:val="002171C0"/>
    <w:rsid w:val="00217D94"/>
    <w:rsid w:val="00227AE5"/>
    <w:rsid w:val="0023027A"/>
    <w:rsid w:val="00230EA3"/>
    <w:rsid w:val="00232F2A"/>
    <w:rsid w:val="00235A35"/>
    <w:rsid w:val="00235D99"/>
    <w:rsid w:val="00237EF5"/>
    <w:rsid w:val="00240F94"/>
    <w:rsid w:val="0024628D"/>
    <w:rsid w:val="00246A4E"/>
    <w:rsid w:val="002510EF"/>
    <w:rsid w:val="0025130A"/>
    <w:rsid w:val="00252CD3"/>
    <w:rsid w:val="00253365"/>
    <w:rsid w:val="0025344F"/>
    <w:rsid w:val="00253865"/>
    <w:rsid w:val="002619E9"/>
    <w:rsid w:val="00266764"/>
    <w:rsid w:val="002725EB"/>
    <w:rsid w:val="002728ED"/>
    <w:rsid w:val="00272CC0"/>
    <w:rsid w:val="00274E9B"/>
    <w:rsid w:val="00275185"/>
    <w:rsid w:val="00276AB1"/>
    <w:rsid w:val="00280A75"/>
    <w:rsid w:val="0028761E"/>
    <w:rsid w:val="00292BD2"/>
    <w:rsid w:val="00295FE8"/>
    <w:rsid w:val="002A25C2"/>
    <w:rsid w:val="002A47F1"/>
    <w:rsid w:val="002A588C"/>
    <w:rsid w:val="002A6419"/>
    <w:rsid w:val="002B3185"/>
    <w:rsid w:val="002B4983"/>
    <w:rsid w:val="002B4CC1"/>
    <w:rsid w:val="002B5419"/>
    <w:rsid w:val="002B72BB"/>
    <w:rsid w:val="002C0145"/>
    <w:rsid w:val="002C0866"/>
    <w:rsid w:val="002C0FA9"/>
    <w:rsid w:val="002C470E"/>
    <w:rsid w:val="002D0976"/>
    <w:rsid w:val="002D6E1D"/>
    <w:rsid w:val="002E1AB8"/>
    <w:rsid w:val="002F0E6F"/>
    <w:rsid w:val="002F3162"/>
    <w:rsid w:val="002F375B"/>
    <w:rsid w:val="002F4982"/>
    <w:rsid w:val="002F5421"/>
    <w:rsid w:val="002F72CB"/>
    <w:rsid w:val="002F784B"/>
    <w:rsid w:val="00303C64"/>
    <w:rsid w:val="00303C9F"/>
    <w:rsid w:val="00314B89"/>
    <w:rsid w:val="00315376"/>
    <w:rsid w:val="003162C1"/>
    <w:rsid w:val="00321275"/>
    <w:rsid w:val="003238C2"/>
    <w:rsid w:val="00323E09"/>
    <w:rsid w:val="003260D5"/>
    <w:rsid w:val="00332B7B"/>
    <w:rsid w:val="00335B5F"/>
    <w:rsid w:val="003364BE"/>
    <w:rsid w:val="00342225"/>
    <w:rsid w:val="0034265B"/>
    <w:rsid w:val="00345917"/>
    <w:rsid w:val="0035064A"/>
    <w:rsid w:val="003524CA"/>
    <w:rsid w:val="0035636E"/>
    <w:rsid w:val="00357FC3"/>
    <w:rsid w:val="00360840"/>
    <w:rsid w:val="00365145"/>
    <w:rsid w:val="003659E1"/>
    <w:rsid w:val="003712E5"/>
    <w:rsid w:val="0037277D"/>
    <w:rsid w:val="00374077"/>
    <w:rsid w:val="003755BF"/>
    <w:rsid w:val="00376100"/>
    <w:rsid w:val="0038169F"/>
    <w:rsid w:val="0038284E"/>
    <w:rsid w:val="00382877"/>
    <w:rsid w:val="00383400"/>
    <w:rsid w:val="00384123"/>
    <w:rsid w:val="00385346"/>
    <w:rsid w:val="003867F0"/>
    <w:rsid w:val="00387636"/>
    <w:rsid w:val="00387664"/>
    <w:rsid w:val="0038798E"/>
    <w:rsid w:val="00391C62"/>
    <w:rsid w:val="0039306B"/>
    <w:rsid w:val="003952E9"/>
    <w:rsid w:val="00397026"/>
    <w:rsid w:val="003977B2"/>
    <w:rsid w:val="003A021B"/>
    <w:rsid w:val="003A22F2"/>
    <w:rsid w:val="003A2DA0"/>
    <w:rsid w:val="003A47B7"/>
    <w:rsid w:val="003B06CA"/>
    <w:rsid w:val="003B0CF6"/>
    <w:rsid w:val="003B0D80"/>
    <w:rsid w:val="003B14C8"/>
    <w:rsid w:val="003B1F54"/>
    <w:rsid w:val="003B216F"/>
    <w:rsid w:val="003C12E3"/>
    <w:rsid w:val="003C21F7"/>
    <w:rsid w:val="003C3579"/>
    <w:rsid w:val="003C3BFC"/>
    <w:rsid w:val="003C5B08"/>
    <w:rsid w:val="003C62DC"/>
    <w:rsid w:val="003C6902"/>
    <w:rsid w:val="003C6DDB"/>
    <w:rsid w:val="003C76A0"/>
    <w:rsid w:val="003D1BA4"/>
    <w:rsid w:val="003D24EE"/>
    <w:rsid w:val="003D350A"/>
    <w:rsid w:val="003D36DF"/>
    <w:rsid w:val="003D39A9"/>
    <w:rsid w:val="003D3B79"/>
    <w:rsid w:val="003D59DB"/>
    <w:rsid w:val="003D704A"/>
    <w:rsid w:val="003E0928"/>
    <w:rsid w:val="003E3076"/>
    <w:rsid w:val="003E4055"/>
    <w:rsid w:val="003E5614"/>
    <w:rsid w:val="003E56C1"/>
    <w:rsid w:val="003E59AA"/>
    <w:rsid w:val="003E6245"/>
    <w:rsid w:val="003E76B2"/>
    <w:rsid w:val="003F0EBF"/>
    <w:rsid w:val="003F0F43"/>
    <w:rsid w:val="003F3940"/>
    <w:rsid w:val="003F3DE9"/>
    <w:rsid w:val="003F5A15"/>
    <w:rsid w:val="00400582"/>
    <w:rsid w:val="004039B5"/>
    <w:rsid w:val="00405177"/>
    <w:rsid w:val="004053E2"/>
    <w:rsid w:val="0040775B"/>
    <w:rsid w:val="00407D86"/>
    <w:rsid w:val="00410F90"/>
    <w:rsid w:val="004123D2"/>
    <w:rsid w:val="004146E2"/>
    <w:rsid w:val="00415800"/>
    <w:rsid w:val="004159CF"/>
    <w:rsid w:val="00420A79"/>
    <w:rsid w:val="00420B1F"/>
    <w:rsid w:val="0042327B"/>
    <w:rsid w:val="00423602"/>
    <w:rsid w:val="00426124"/>
    <w:rsid w:val="00427E1A"/>
    <w:rsid w:val="00430160"/>
    <w:rsid w:val="00430475"/>
    <w:rsid w:val="00432E3E"/>
    <w:rsid w:val="00433D23"/>
    <w:rsid w:val="0043669B"/>
    <w:rsid w:val="00436706"/>
    <w:rsid w:val="0043707E"/>
    <w:rsid w:val="0043735A"/>
    <w:rsid w:val="00437F55"/>
    <w:rsid w:val="004412B4"/>
    <w:rsid w:val="004421FF"/>
    <w:rsid w:val="0044333B"/>
    <w:rsid w:val="00444447"/>
    <w:rsid w:val="00445091"/>
    <w:rsid w:val="00445512"/>
    <w:rsid w:val="0044611D"/>
    <w:rsid w:val="00446D52"/>
    <w:rsid w:val="00446E18"/>
    <w:rsid w:val="00447D5E"/>
    <w:rsid w:val="00447FD7"/>
    <w:rsid w:val="00451308"/>
    <w:rsid w:val="00453134"/>
    <w:rsid w:val="0045395E"/>
    <w:rsid w:val="004541C7"/>
    <w:rsid w:val="00454F57"/>
    <w:rsid w:val="00456123"/>
    <w:rsid w:val="00456D10"/>
    <w:rsid w:val="00456FAA"/>
    <w:rsid w:val="004611D5"/>
    <w:rsid w:val="004639CB"/>
    <w:rsid w:val="00464097"/>
    <w:rsid w:val="00464D0C"/>
    <w:rsid w:val="0046643B"/>
    <w:rsid w:val="00466BFA"/>
    <w:rsid w:val="00467540"/>
    <w:rsid w:val="0047052D"/>
    <w:rsid w:val="00473082"/>
    <w:rsid w:val="00473188"/>
    <w:rsid w:val="0047341B"/>
    <w:rsid w:val="00475001"/>
    <w:rsid w:val="0047740D"/>
    <w:rsid w:val="004807F1"/>
    <w:rsid w:val="0048314B"/>
    <w:rsid w:val="00483BE7"/>
    <w:rsid w:val="004844B2"/>
    <w:rsid w:val="00484BB5"/>
    <w:rsid w:val="00487F93"/>
    <w:rsid w:val="004909B1"/>
    <w:rsid w:val="00490FD4"/>
    <w:rsid w:val="00491E14"/>
    <w:rsid w:val="00495109"/>
    <w:rsid w:val="00496E83"/>
    <w:rsid w:val="00497B93"/>
    <w:rsid w:val="004A0486"/>
    <w:rsid w:val="004A2AD6"/>
    <w:rsid w:val="004A3299"/>
    <w:rsid w:val="004A389E"/>
    <w:rsid w:val="004A3A56"/>
    <w:rsid w:val="004A5014"/>
    <w:rsid w:val="004A71BA"/>
    <w:rsid w:val="004A74E2"/>
    <w:rsid w:val="004A78C8"/>
    <w:rsid w:val="004B303D"/>
    <w:rsid w:val="004B330B"/>
    <w:rsid w:val="004B3D9D"/>
    <w:rsid w:val="004B64EA"/>
    <w:rsid w:val="004B6AFA"/>
    <w:rsid w:val="004B6D50"/>
    <w:rsid w:val="004C0DF2"/>
    <w:rsid w:val="004C219B"/>
    <w:rsid w:val="004C2AFC"/>
    <w:rsid w:val="004C6C9B"/>
    <w:rsid w:val="004D0131"/>
    <w:rsid w:val="004D6338"/>
    <w:rsid w:val="004D781F"/>
    <w:rsid w:val="004D7922"/>
    <w:rsid w:val="004E0D1B"/>
    <w:rsid w:val="004E58B1"/>
    <w:rsid w:val="004F0F8D"/>
    <w:rsid w:val="0050020E"/>
    <w:rsid w:val="00503C25"/>
    <w:rsid w:val="00504413"/>
    <w:rsid w:val="00506708"/>
    <w:rsid w:val="00514939"/>
    <w:rsid w:val="0051571E"/>
    <w:rsid w:val="00517174"/>
    <w:rsid w:val="00520573"/>
    <w:rsid w:val="00523336"/>
    <w:rsid w:val="00523409"/>
    <w:rsid w:val="005257CA"/>
    <w:rsid w:val="00525B5E"/>
    <w:rsid w:val="00533F62"/>
    <w:rsid w:val="005341A7"/>
    <w:rsid w:val="00535A70"/>
    <w:rsid w:val="00536089"/>
    <w:rsid w:val="005409C0"/>
    <w:rsid w:val="00542D88"/>
    <w:rsid w:val="0054328F"/>
    <w:rsid w:val="00544D77"/>
    <w:rsid w:val="00545AAE"/>
    <w:rsid w:val="00547E7E"/>
    <w:rsid w:val="00550132"/>
    <w:rsid w:val="00550FAF"/>
    <w:rsid w:val="00552AE8"/>
    <w:rsid w:val="00554D7D"/>
    <w:rsid w:val="0055536E"/>
    <w:rsid w:val="00555A2A"/>
    <w:rsid w:val="00555E1B"/>
    <w:rsid w:val="00556205"/>
    <w:rsid w:val="00560AF9"/>
    <w:rsid w:val="005610A4"/>
    <w:rsid w:val="005613B7"/>
    <w:rsid w:val="0056429C"/>
    <w:rsid w:val="00564EFA"/>
    <w:rsid w:val="005674F2"/>
    <w:rsid w:val="00573140"/>
    <w:rsid w:val="00573D9C"/>
    <w:rsid w:val="00574392"/>
    <w:rsid w:val="00576190"/>
    <w:rsid w:val="005765CF"/>
    <w:rsid w:val="00576E85"/>
    <w:rsid w:val="00577A80"/>
    <w:rsid w:val="00580319"/>
    <w:rsid w:val="0058051C"/>
    <w:rsid w:val="00581CE3"/>
    <w:rsid w:val="00585768"/>
    <w:rsid w:val="005859CA"/>
    <w:rsid w:val="00586710"/>
    <w:rsid w:val="00587546"/>
    <w:rsid w:val="005918A9"/>
    <w:rsid w:val="00591F9B"/>
    <w:rsid w:val="00593A70"/>
    <w:rsid w:val="0059471A"/>
    <w:rsid w:val="0059797A"/>
    <w:rsid w:val="00597A5D"/>
    <w:rsid w:val="00597F1C"/>
    <w:rsid w:val="005A281B"/>
    <w:rsid w:val="005A346B"/>
    <w:rsid w:val="005A4980"/>
    <w:rsid w:val="005A5CF1"/>
    <w:rsid w:val="005A68E8"/>
    <w:rsid w:val="005B198B"/>
    <w:rsid w:val="005B1E59"/>
    <w:rsid w:val="005B28D6"/>
    <w:rsid w:val="005B637C"/>
    <w:rsid w:val="005B719E"/>
    <w:rsid w:val="005B7529"/>
    <w:rsid w:val="005C0BDA"/>
    <w:rsid w:val="005C2D66"/>
    <w:rsid w:val="005C3F55"/>
    <w:rsid w:val="005C4738"/>
    <w:rsid w:val="005C55EF"/>
    <w:rsid w:val="005C63E7"/>
    <w:rsid w:val="005D11B1"/>
    <w:rsid w:val="005D1C0F"/>
    <w:rsid w:val="005D1E96"/>
    <w:rsid w:val="005D26EB"/>
    <w:rsid w:val="005D2753"/>
    <w:rsid w:val="005D41E9"/>
    <w:rsid w:val="005D4680"/>
    <w:rsid w:val="005D5EB6"/>
    <w:rsid w:val="005D73D6"/>
    <w:rsid w:val="005E0861"/>
    <w:rsid w:val="005E086A"/>
    <w:rsid w:val="005E09F5"/>
    <w:rsid w:val="005E23F1"/>
    <w:rsid w:val="005E7726"/>
    <w:rsid w:val="005F5FDF"/>
    <w:rsid w:val="005F7F5B"/>
    <w:rsid w:val="00600D5A"/>
    <w:rsid w:val="006054E5"/>
    <w:rsid w:val="00605B30"/>
    <w:rsid w:val="00605C4C"/>
    <w:rsid w:val="00606785"/>
    <w:rsid w:val="0061395B"/>
    <w:rsid w:val="0061509A"/>
    <w:rsid w:val="006156CD"/>
    <w:rsid w:val="00623CD0"/>
    <w:rsid w:val="00624898"/>
    <w:rsid w:val="006256BA"/>
    <w:rsid w:val="006259B8"/>
    <w:rsid w:val="0062624E"/>
    <w:rsid w:val="00627D95"/>
    <w:rsid w:val="00631346"/>
    <w:rsid w:val="006318BA"/>
    <w:rsid w:val="006338E4"/>
    <w:rsid w:val="0063638D"/>
    <w:rsid w:val="00636C3C"/>
    <w:rsid w:val="00636E6E"/>
    <w:rsid w:val="006373BB"/>
    <w:rsid w:val="006373CB"/>
    <w:rsid w:val="00641DE8"/>
    <w:rsid w:val="006433DB"/>
    <w:rsid w:val="00646937"/>
    <w:rsid w:val="0064741C"/>
    <w:rsid w:val="00651E39"/>
    <w:rsid w:val="00652805"/>
    <w:rsid w:val="0065365B"/>
    <w:rsid w:val="006558F9"/>
    <w:rsid w:val="00656ACA"/>
    <w:rsid w:val="006600A6"/>
    <w:rsid w:val="0066109C"/>
    <w:rsid w:val="00662F28"/>
    <w:rsid w:val="006647B8"/>
    <w:rsid w:val="00664D48"/>
    <w:rsid w:val="00665F1D"/>
    <w:rsid w:val="006670F7"/>
    <w:rsid w:val="00671FFB"/>
    <w:rsid w:val="00672595"/>
    <w:rsid w:val="00672CAD"/>
    <w:rsid w:val="006744C9"/>
    <w:rsid w:val="00675E6A"/>
    <w:rsid w:val="006816FB"/>
    <w:rsid w:val="006820D6"/>
    <w:rsid w:val="00684B04"/>
    <w:rsid w:val="0068636B"/>
    <w:rsid w:val="006921A2"/>
    <w:rsid w:val="006938D6"/>
    <w:rsid w:val="006940A6"/>
    <w:rsid w:val="00694118"/>
    <w:rsid w:val="006964BE"/>
    <w:rsid w:val="00697FB8"/>
    <w:rsid w:val="006A12C0"/>
    <w:rsid w:val="006A262C"/>
    <w:rsid w:val="006A3439"/>
    <w:rsid w:val="006A5574"/>
    <w:rsid w:val="006A7E31"/>
    <w:rsid w:val="006B3553"/>
    <w:rsid w:val="006B4485"/>
    <w:rsid w:val="006B64EC"/>
    <w:rsid w:val="006C2DAC"/>
    <w:rsid w:val="006C3107"/>
    <w:rsid w:val="006C6D54"/>
    <w:rsid w:val="006D059C"/>
    <w:rsid w:val="006D0E1E"/>
    <w:rsid w:val="006D467F"/>
    <w:rsid w:val="006D6359"/>
    <w:rsid w:val="006D6EDE"/>
    <w:rsid w:val="006E0511"/>
    <w:rsid w:val="006E05E8"/>
    <w:rsid w:val="006E0E0B"/>
    <w:rsid w:val="006E303C"/>
    <w:rsid w:val="006E44FC"/>
    <w:rsid w:val="006E4BEF"/>
    <w:rsid w:val="006E5EF3"/>
    <w:rsid w:val="006F3739"/>
    <w:rsid w:val="006F383B"/>
    <w:rsid w:val="006F3D52"/>
    <w:rsid w:val="006F46DF"/>
    <w:rsid w:val="006F662B"/>
    <w:rsid w:val="006F726E"/>
    <w:rsid w:val="00700BFD"/>
    <w:rsid w:val="00700C36"/>
    <w:rsid w:val="007011BA"/>
    <w:rsid w:val="00705D11"/>
    <w:rsid w:val="007064D2"/>
    <w:rsid w:val="00706A21"/>
    <w:rsid w:val="00712782"/>
    <w:rsid w:val="00713380"/>
    <w:rsid w:val="00713B82"/>
    <w:rsid w:val="0072138A"/>
    <w:rsid w:val="007245B6"/>
    <w:rsid w:val="00724F00"/>
    <w:rsid w:val="007256CA"/>
    <w:rsid w:val="00725C85"/>
    <w:rsid w:val="007303B4"/>
    <w:rsid w:val="007326AB"/>
    <w:rsid w:val="00733111"/>
    <w:rsid w:val="00733595"/>
    <w:rsid w:val="00734FC8"/>
    <w:rsid w:val="007374AA"/>
    <w:rsid w:val="007377D9"/>
    <w:rsid w:val="007514C7"/>
    <w:rsid w:val="00760D8D"/>
    <w:rsid w:val="00763350"/>
    <w:rsid w:val="00763DBF"/>
    <w:rsid w:val="0076614A"/>
    <w:rsid w:val="0076622D"/>
    <w:rsid w:val="00770490"/>
    <w:rsid w:val="00770615"/>
    <w:rsid w:val="007748E4"/>
    <w:rsid w:val="00776206"/>
    <w:rsid w:val="007775A9"/>
    <w:rsid w:val="00777F1B"/>
    <w:rsid w:val="00780BEF"/>
    <w:rsid w:val="00781CB6"/>
    <w:rsid w:val="00782E53"/>
    <w:rsid w:val="0078406A"/>
    <w:rsid w:val="0078483C"/>
    <w:rsid w:val="007851DA"/>
    <w:rsid w:val="00785D2D"/>
    <w:rsid w:val="00786EA0"/>
    <w:rsid w:val="00787CD1"/>
    <w:rsid w:val="00787DF2"/>
    <w:rsid w:val="00793290"/>
    <w:rsid w:val="0079444E"/>
    <w:rsid w:val="00796F6D"/>
    <w:rsid w:val="00797794"/>
    <w:rsid w:val="007A0097"/>
    <w:rsid w:val="007A17AC"/>
    <w:rsid w:val="007A19EE"/>
    <w:rsid w:val="007A3038"/>
    <w:rsid w:val="007A317C"/>
    <w:rsid w:val="007A438D"/>
    <w:rsid w:val="007A60D5"/>
    <w:rsid w:val="007B27CA"/>
    <w:rsid w:val="007B6E86"/>
    <w:rsid w:val="007B6F4B"/>
    <w:rsid w:val="007B7265"/>
    <w:rsid w:val="007B7FA6"/>
    <w:rsid w:val="007C003E"/>
    <w:rsid w:val="007C00F0"/>
    <w:rsid w:val="007C22B0"/>
    <w:rsid w:val="007C2769"/>
    <w:rsid w:val="007C485A"/>
    <w:rsid w:val="007C53AB"/>
    <w:rsid w:val="007C61CF"/>
    <w:rsid w:val="007C7107"/>
    <w:rsid w:val="007C722F"/>
    <w:rsid w:val="007C76C7"/>
    <w:rsid w:val="007D7182"/>
    <w:rsid w:val="007E1DD2"/>
    <w:rsid w:val="007E255D"/>
    <w:rsid w:val="007E5216"/>
    <w:rsid w:val="007E53E4"/>
    <w:rsid w:val="007E64A7"/>
    <w:rsid w:val="007F37EC"/>
    <w:rsid w:val="007F3838"/>
    <w:rsid w:val="007F69BB"/>
    <w:rsid w:val="007F7335"/>
    <w:rsid w:val="008037B2"/>
    <w:rsid w:val="00803989"/>
    <w:rsid w:val="00804544"/>
    <w:rsid w:val="008079D9"/>
    <w:rsid w:val="008143E7"/>
    <w:rsid w:val="008149AE"/>
    <w:rsid w:val="00815116"/>
    <w:rsid w:val="00816CFA"/>
    <w:rsid w:val="00821F13"/>
    <w:rsid w:val="0082256B"/>
    <w:rsid w:val="0082323F"/>
    <w:rsid w:val="008266DA"/>
    <w:rsid w:val="008269E6"/>
    <w:rsid w:val="00826B97"/>
    <w:rsid w:val="00827A22"/>
    <w:rsid w:val="008306ED"/>
    <w:rsid w:val="00833CE1"/>
    <w:rsid w:val="00833E05"/>
    <w:rsid w:val="00835E36"/>
    <w:rsid w:val="00836905"/>
    <w:rsid w:val="0083724F"/>
    <w:rsid w:val="00843E95"/>
    <w:rsid w:val="00845BD0"/>
    <w:rsid w:val="00847A6D"/>
    <w:rsid w:val="00851193"/>
    <w:rsid w:val="00857E80"/>
    <w:rsid w:val="008621F9"/>
    <w:rsid w:val="008632BE"/>
    <w:rsid w:val="008660A9"/>
    <w:rsid w:val="00870AA6"/>
    <w:rsid w:val="00872220"/>
    <w:rsid w:val="00873EE3"/>
    <w:rsid w:val="008757EB"/>
    <w:rsid w:val="00880CAF"/>
    <w:rsid w:val="00882972"/>
    <w:rsid w:val="00884D39"/>
    <w:rsid w:val="00886833"/>
    <w:rsid w:val="008934E3"/>
    <w:rsid w:val="00895103"/>
    <w:rsid w:val="00895D2E"/>
    <w:rsid w:val="008961FF"/>
    <w:rsid w:val="008A5A37"/>
    <w:rsid w:val="008A7A0A"/>
    <w:rsid w:val="008B081C"/>
    <w:rsid w:val="008B2023"/>
    <w:rsid w:val="008B774F"/>
    <w:rsid w:val="008B78A8"/>
    <w:rsid w:val="008C3C2E"/>
    <w:rsid w:val="008C538A"/>
    <w:rsid w:val="008D1BE4"/>
    <w:rsid w:val="008D474F"/>
    <w:rsid w:val="008D6865"/>
    <w:rsid w:val="008D6F94"/>
    <w:rsid w:val="008D7796"/>
    <w:rsid w:val="008D7DCE"/>
    <w:rsid w:val="008E3037"/>
    <w:rsid w:val="008E3EED"/>
    <w:rsid w:val="008F4B79"/>
    <w:rsid w:val="008F53B0"/>
    <w:rsid w:val="00902C3A"/>
    <w:rsid w:val="0090373C"/>
    <w:rsid w:val="00905728"/>
    <w:rsid w:val="0090594E"/>
    <w:rsid w:val="00906BA4"/>
    <w:rsid w:val="00910AC2"/>
    <w:rsid w:val="009161B5"/>
    <w:rsid w:val="009167EB"/>
    <w:rsid w:val="009168C6"/>
    <w:rsid w:val="00920C72"/>
    <w:rsid w:val="00924529"/>
    <w:rsid w:val="00924918"/>
    <w:rsid w:val="0092592F"/>
    <w:rsid w:val="00927741"/>
    <w:rsid w:val="00927BDC"/>
    <w:rsid w:val="00932A58"/>
    <w:rsid w:val="00932A75"/>
    <w:rsid w:val="0093444C"/>
    <w:rsid w:val="0093649E"/>
    <w:rsid w:val="00936B24"/>
    <w:rsid w:val="00940A80"/>
    <w:rsid w:val="00940C46"/>
    <w:rsid w:val="00941E7E"/>
    <w:rsid w:val="009428FA"/>
    <w:rsid w:val="00943E41"/>
    <w:rsid w:val="009471C6"/>
    <w:rsid w:val="0095153E"/>
    <w:rsid w:val="009517DB"/>
    <w:rsid w:val="00956C71"/>
    <w:rsid w:val="009623EE"/>
    <w:rsid w:val="00964F27"/>
    <w:rsid w:val="009652BE"/>
    <w:rsid w:val="00980DA4"/>
    <w:rsid w:val="00983978"/>
    <w:rsid w:val="00983DF3"/>
    <w:rsid w:val="00985C7B"/>
    <w:rsid w:val="00991ED8"/>
    <w:rsid w:val="00993489"/>
    <w:rsid w:val="009943A3"/>
    <w:rsid w:val="00995033"/>
    <w:rsid w:val="00995041"/>
    <w:rsid w:val="009958DB"/>
    <w:rsid w:val="00995B36"/>
    <w:rsid w:val="00995F68"/>
    <w:rsid w:val="00996E59"/>
    <w:rsid w:val="009A74EB"/>
    <w:rsid w:val="009B0AB4"/>
    <w:rsid w:val="009B17C7"/>
    <w:rsid w:val="009B49AB"/>
    <w:rsid w:val="009B559B"/>
    <w:rsid w:val="009B588F"/>
    <w:rsid w:val="009B6737"/>
    <w:rsid w:val="009C1A24"/>
    <w:rsid w:val="009C202B"/>
    <w:rsid w:val="009C4535"/>
    <w:rsid w:val="009C5CEF"/>
    <w:rsid w:val="009C5F6D"/>
    <w:rsid w:val="009C7F49"/>
    <w:rsid w:val="009D0E75"/>
    <w:rsid w:val="009D1D7C"/>
    <w:rsid w:val="009D2BEC"/>
    <w:rsid w:val="009D375B"/>
    <w:rsid w:val="009D499C"/>
    <w:rsid w:val="009D6807"/>
    <w:rsid w:val="009E0209"/>
    <w:rsid w:val="009E2CF3"/>
    <w:rsid w:val="009E3C15"/>
    <w:rsid w:val="009F00CA"/>
    <w:rsid w:val="009F3BE4"/>
    <w:rsid w:val="009F5141"/>
    <w:rsid w:val="009F7CE9"/>
    <w:rsid w:val="00A00B63"/>
    <w:rsid w:val="00A01215"/>
    <w:rsid w:val="00A01D16"/>
    <w:rsid w:val="00A02AFD"/>
    <w:rsid w:val="00A04CE3"/>
    <w:rsid w:val="00A074DE"/>
    <w:rsid w:val="00A103E3"/>
    <w:rsid w:val="00A12096"/>
    <w:rsid w:val="00A16594"/>
    <w:rsid w:val="00A16F49"/>
    <w:rsid w:val="00A174F3"/>
    <w:rsid w:val="00A17B53"/>
    <w:rsid w:val="00A2181E"/>
    <w:rsid w:val="00A23D11"/>
    <w:rsid w:val="00A24DE7"/>
    <w:rsid w:val="00A25A38"/>
    <w:rsid w:val="00A26DF4"/>
    <w:rsid w:val="00A27C85"/>
    <w:rsid w:val="00A32578"/>
    <w:rsid w:val="00A33E1A"/>
    <w:rsid w:val="00A36818"/>
    <w:rsid w:val="00A37A39"/>
    <w:rsid w:val="00A408E1"/>
    <w:rsid w:val="00A4257B"/>
    <w:rsid w:val="00A42AEA"/>
    <w:rsid w:val="00A440F4"/>
    <w:rsid w:val="00A44330"/>
    <w:rsid w:val="00A4509C"/>
    <w:rsid w:val="00A45161"/>
    <w:rsid w:val="00A50153"/>
    <w:rsid w:val="00A5351D"/>
    <w:rsid w:val="00A535B8"/>
    <w:rsid w:val="00A53633"/>
    <w:rsid w:val="00A548DA"/>
    <w:rsid w:val="00A558B9"/>
    <w:rsid w:val="00A57222"/>
    <w:rsid w:val="00A572B0"/>
    <w:rsid w:val="00A579C4"/>
    <w:rsid w:val="00A60A26"/>
    <w:rsid w:val="00A67E8B"/>
    <w:rsid w:val="00A722F0"/>
    <w:rsid w:val="00A72D43"/>
    <w:rsid w:val="00A7616E"/>
    <w:rsid w:val="00A775A2"/>
    <w:rsid w:val="00A80034"/>
    <w:rsid w:val="00A8178A"/>
    <w:rsid w:val="00A81D12"/>
    <w:rsid w:val="00A82756"/>
    <w:rsid w:val="00A83A3D"/>
    <w:rsid w:val="00A85BC6"/>
    <w:rsid w:val="00A91ACC"/>
    <w:rsid w:val="00A95CD2"/>
    <w:rsid w:val="00A96AA4"/>
    <w:rsid w:val="00AA2C1C"/>
    <w:rsid w:val="00AA3780"/>
    <w:rsid w:val="00AA37D1"/>
    <w:rsid w:val="00AA536E"/>
    <w:rsid w:val="00AB525F"/>
    <w:rsid w:val="00AC0283"/>
    <w:rsid w:val="00AC21F7"/>
    <w:rsid w:val="00AC718F"/>
    <w:rsid w:val="00AD0592"/>
    <w:rsid w:val="00AD1FBD"/>
    <w:rsid w:val="00AD23DB"/>
    <w:rsid w:val="00AD5350"/>
    <w:rsid w:val="00AD6C8A"/>
    <w:rsid w:val="00AE047F"/>
    <w:rsid w:val="00AE0814"/>
    <w:rsid w:val="00AE38B2"/>
    <w:rsid w:val="00AE4089"/>
    <w:rsid w:val="00AE467F"/>
    <w:rsid w:val="00AE4BF7"/>
    <w:rsid w:val="00AF0138"/>
    <w:rsid w:val="00AF030F"/>
    <w:rsid w:val="00AF2744"/>
    <w:rsid w:val="00AF38CA"/>
    <w:rsid w:val="00AF397A"/>
    <w:rsid w:val="00AF4771"/>
    <w:rsid w:val="00AF645A"/>
    <w:rsid w:val="00B0108F"/>
    <w:rsid w:val="00B05A9B"/>
    <w:rsid w:val="00B10622"/>
    <w:rsid w:val="00B13F73"/>
    <w:rsid w:val="00B164A7"/>
    <w:rsid w:val="00B20340"/>
    <w:rsid w:val="00B2173A"/>
    <w:rsid w:val="00B23BEC"/>
    <w:rsid w:val="00B251B0"/>
    <w:rsid w:val="00B300F8"/>
    <w:rsid w:val="00B31302"/>
    <w:rsid w:val="00B32DA2"/>
    <w:rsid w:val="00B36454"/>
    <w:rsid w:val="00B43F0B"/>
    <w:rsid w:val="00B4615A"/>
    <w:rsid w:val="00B46FDB"/>
    <w:rsid w:val="00B4765F"/>
    <w:rsid w:val="00B51259"/>
    <w:rsid w:val="00B60901"/>
    <w:rsid w:val="00B61FD8"/>
    <w:rsid w:val="00B656CC"/>
    <w:rsid w:val="00B65C93"/>
    <w:rsid w:val="00B6609D"/>
    <w:rsid w:val="00B66912"/>
    <w:rsid w:val="00B70429"/>
    <w:rsid w:val="00B70FA3"/>
    <w:rsid w:val="00B71323"/>
    <w:rsid w:val="00B718E1"/>
    <w:rsid w:val="00B74AD9"/>
    <w:rsid w:val="00B75DBB"/>
    <w:rsid w:val="00B766E3"/>
    <w:rsid w:val="00B77697"/>
    <w:rsid w:val="00B7787F"/>
    <w:rsid w:val="00B77A45"/>
    <w:rsid w:val="00B81CF4"/>
    <w:rsid w:val="00B82D66"/>
    <w:rsid w:val="00B85F6D"/>
    <w:rsid w:val="00B9081C"/>
    <w:rsid w:val="00B91B07"/>
    <w:rsid w:val="00B91F71"/>
    <w:rsid w:val="00B96B1D"/>
    <w:rsid w:val="00B97563"/>
    <w:rsid w:val="00BA20F3"/>
    <w:rsid w:val="00BA22CC"/>
    <w:rsid w:val="00BA3544"/>
    <w:rsid w:val="00BA61B7"/>
    <w:rsid w:val="00BB1054"/>
    <w:rsid w:val="00BB3D89"/>
    <w:rsid w:val="00BB7F55"/>
    <w:rsid w:val="00BC0B17"/>
    <w:rsid w:val="00BC2F80"/>
    <w:rsid w:val="00BC340E"/>
    <w:rsid w:val="00BC341A"/>
    <w:rsid w:val="00BC64E5"/>
    <w:rsid w:val="00BC771A"/>
    <w:rsid w:val="00BC79E0"/>
    <w:rsid w:val="00BC7E07"/>
    <w:rsid w:val="00BD13E5"/>
    <w:rsid w:val="00BD208C"/>
    <w:rsid w:val="00BD5AC6"/>
    <w:rsid w:val="00BE04C8"/>
    <w:rsid w:val="00BE138A"/>
    <w:rsid w:val="00BE1887"/>
    <w:rsid w:val="00BE4042"/>
    <w:rsid w:val="00BE55B0"/>
    <w:rsid w:val="00BE75FA"/>
    <w:rsid w:val="00BE7F92"/>
    <w:rsid w:val="00BF026F"/>
    <w:rsid w:val="00BF0B9B"/>
    <w:rsid w:val="00BF3004"/>
    <w:rsid w:val="00BF3A0D"/>
    <w:rsid w:val="00C0071D"/>
    <w:rsid w:val="00C00781"/>
    <w:rsid w:val="00C01975"/>
    <w:rsid w:val="00C01F5A"/>
    <w:rsid w:val="00C02C6F"/>
    <w:rsid w:val="00C0622B"/>
    <w:rsid w:val="00C07F82"/>
    <w:rsid w:val="00C11978"/>
    <w:rsid w:val="00C11C9B"/>
    <w:rsid w:val="00C13250"/>
    <w:rsid w:val="00C15952"/>
    <w:rsid w:val="00C166E3"/>
    <w:rsid w:val="00C16E75"/>
    <w:rsid w:val="00C20CB7"/>
    <w:rsid w:val="00C21BBC"/>
    <w:rsid w:val="00C25FE4"/>
    <w:rsid w:val="00C34C78"/>
    <w:rsid w:val="00C358EE"/>
    <w:rsid w:val="00C35A04"/>
    <w:rsid w:val="00C35A42"/>
    <w:rsid w:val="00C36141"/>
    <w:rsid w:val="00C36557"/>
    <w:rsid w:val="00C37719"/>
    <w:rsid w:val="00C4109E"/>
    <w:rsid w:val="00C4477A"/>
    <w:rsid w:val="00C44EDB"/>
    <w:rsid w:val="00C45549"/>
    <w:rsid w:val="00C45EE4"/>
    <w:rsid w:val="00C463CC"/>
    <w:rsid w:val="00C46911"/>
    <w:rsid w:val="00C51624"/>
    <w:rsid w:val="00C526EE"/>
    <w:rsid w:val="00C52BD2"/>
    <w:rsid w:val="00C61B5C"/>
    <w:rsid w:val="00C62ABC"/>
    <w:rsid w:val="00C636F5"/>
    <w:rsid w:val="00C6386C"/>
    <w:rsid w:val="00C6500A"/>
    <w:rsid w:val="00C6555B"/>
    <w:rsid w:val="00C668E1"/>
    <w:rsid w:val="00C66A3E"/>
    <w:rsid w:val="00C67DB9"/>
    <w:rsid w:val="00C7168F"/>
    <w:rsid w:val="00C7276D"/>
    <w:rsid w:val="00C73604"/>
    <w:rsid w:val="00C73AFB"/>
    <w:rsid w:val="00C74BC8"/>
    <w:rsid w:val="00C768BE"/>
    <w:rsid w:val="00C82EF4"/>
    <w:rsid w:val="00C847F8"/>
    <w:rsid w:val="00C91992"/>
    <w:rsid w:val="00C927E4"/>
    <w:rsid w:val="00C936D0"/>
    <w:rsid w:val="00C93CE4"/>
    <w:rsid w:val="00C93FC6"/>
    <w:rsid w:val="00C968E1"/>
    <w:rsid w:val="00C96C7B"/>
    <w:rsid w:val="00C96F19"/>
    <w:rsid w:val="00C973AD"/>
    <w:rsid w:val="00CA68BC"/>
    <w:rsid w:val="00CA6B5E"/>
    <w:rsid w:val="00CA6D22"/>
    <w:rsid w:val="00CA7839"/>
    <w:rsid w:val="00CA7DD8"/>
    <w:rsid w:val="00CB02A0"/>
    <w:rsid w:val="00CB25DF"/>
    <w:rsid w:val="00CB2B54"/>
    <w:rsid w:val="00CB4765"/>
    <w:rsid w:val="00CB49B7"/>
    <w:rsid w:val="00CB4A46"/>
    <w:rsid w:val="00CB675A"/>
    <w:rsid w:val="00CB6D15"/>
    <w:rsid w:val="00CC7367"/>
    <w:rsid w:val="00CD03B5"/>
    <w:rsid w:val="00CD1F5D"/>
    <w:rsid w:val="00CD2F00"/>
    <w:rsid w:val="00CD35D8"/>
    <w:rsid w:val="00CD6398"/>
    <w:rsid w:val="00CD6890"/>
    <w:rsid w:val="00CE15E3"/>
    <w:rsid w:val="00CE1E00"/>
    <w:rsid w:val="00CE2695"/>
    <w:rsid w:val="00CE2931"/>
    <w:rsid w:val="00CF453D"/>
    <w:rsid w:val="00CF4B2E"/>
    <w:rsid w:val="00CF4CB9"/>
    <w:rsid w:val="00CF64B8"/>
    <w:rsid w:val="00CF6A44"/>
    <w:rsid w:val="00CF75F9"/>
    <w:rsid w:val="00CF7649"/>
    <w:rsid w:val="00D0146D"/>
    <w:rsid w:val="00D033AF"/>
    <w:rsid w:val="00D03BF6"/>
    <w:rsid w:val="00D064DF"/>
    <w:rsid w:val="00D07A50"/>
    <w:rsid w:val="00D10886"/>
    <w:rsid w:val="00D12F19"/>
    <w:rsid w:val="00D13100"/>
    <w:rsid w:val="00D13FDB"/>
    <w:rsid w:val="00D1413D"/>
    <w:rsid w:val="00D15133"/>
    <w:rsid w:val="00D158B7"/>
    <w:rsid w:val="00D15C27"/>
    <w:rsid w:val="00D16B7D"/>
    <w:rsid w:val="00D21919"/>
    <w:rsid w:val="00D2357C"/>
    <w:rsid w:val="00D240F1"/>
    <w:rsid w:val="00D25416"/>
    <w:rsid w:val="00D26AEB"/>
    <w:rsid w:val="00D27EDC"/>
    <w:rsid w:val="00D327D6"/>
    <w:rsid w:val="00D32D51"/>
    <w:rsid w:val="00D341B6"/>
    <w:rsid w:val="00D35FBD"/>
    <w:rsid w:val="00D4167F"/>
    <w:rsid w:val="00D41C1C"/>
    <w:rsid w:val="00D42010"/>
    <w:rsid w:val="00D42289"/>
    <w:rsid w:val="00D453AA"/>
    <w:rsid w:val="00D45502"/>
    <w:rsid w:val="00D4552E"/>
    <w:rsid w:val="00D51755"/>
    <w:rsid w:val="00D51E22"/>
    <w:rsid w:val="00D52599"/>
    <w:rsid w:val="00D52AFE"/>
    <w:rsid w:val="00D534D9"/>
    <w:rsid w:val="00D54854"/>
    <w:rsid w:val="00D54CE8"/>
    <w:rsid w:val="00D55404"/>
    <w:rsid w:val="00D5569D"/>
    <w:rsid w:val="00D55872"/>
    <w:rsid w:val="00D62D02"/>
    <w:rsid w:val="00D678B8"/>
    <w:rsid w:val="00D67BE3"/>
    <w:rsid w:val="00D7009D"/>
    <w:rsid w:val="00D7203B"/>
    <w:rsid w:val="00D720A3"/>
    <w:rsid w:val="00D720CD"/>
    <w:rsid w:val="00D740B3"/>
    <w:rsid w:val="00D74385"/>
    <w:rsid w:val="00D75B76"/>
    <w:rsid w:val="00D76F93"/>
    <w:rsid w:val="00D80B1A"/>
    <w:rsid w:val="00D82868"/>
    <w:rsid w:val="00D85EAC"/>
    <w:rsid w:val="00D87CD2"/>
    <w:rsid w:val="00D91F82"/>
    <w:rsid w:val="00D92A9F"/>
    <w:rsid w:val="00D945A7"/>
    <w:rsid w:val="00D94841"/>
    <w:rsid w:val="00D94EC2"/>
    <w:rsid w:val="00D955B3"/>
    <w:rsid w:val="00D97DAF"/>
    <w:rsid w:val="00DA183B"/>
    <w:rsid w:val="00DA28C3"/>
    <w:rsid w:val="00DA35E3"/>
    <w:rsid w:val="00DA7AAE"/>
    <w:rsid w:val="00DA7BBB"/>
    <w:rsid w:val="00DB06C4"/>
    <w:rsid w:val="00DB0F3C"/>
    <w:rsid w:val="00DB3A79"/>
    <w:rsid w:val="00DB4B87"/>
    <w:rsid w:val="00DB710B"/>
    <w:rsid w:val="00DC1325"/>
    <w:rsid w:val="00DC38AB"/>
    <w:rsid w:val="00DC4637"/>
    <w:rsid w:val="00DC5D30"/>
    <w:rsid w:val="00DC710B"/>
    <w:rsid w:val="00DD1D52"/>
    <w:rsid w:val="00DD3D7B"/>
    <w:rsid w:val="00DD4637"/>
    <w:rsid w:val="00DD65D1"/>
    <w:rsid w:val="00DD6A61"/>
    <w:rsid w:val="00DE0C7C"/>
    <w:rsid w:val="00DE2421"/>
    <w:rsid w:val="00DE2C34"/>
    <w:rsid w:val="00DE4897"/>
    <w:rsid w:val="00DE73CC"/>
    <w:rsid w:val="00DE7842"/>
    <w:rsid w:val="00DE7B51"/>
    <w:rsid w:val="00DF0897"/>
    <w:rsid w:val="00DF0D4E"/>
    <w:rsid w:val="00DF2063"/>
    <w:rsid w:val="00DF293F"/>
    <w:rsid w:val="00DF2A30"/>
    <w:rsid w:val="00DF4C58"/>
    <w:rsid w:val="00DF541C"/>
    <w:rsid w:val="00DF5E1E"/>
    <w:rsid w:val="00DF6897"/>
    <w:rsid w:val="00DF6A5F"/>
    <w:rsid w:val="00E06B57"/>
    <w:rsid w:val="00E079C8"/>
    <w:rsid w:val="00E10BC1"/>
    <w:rsid w:val="00E11262"/>
    <w:rsid w:val="00E13807"/>
    <w:rsid w:val="00E1453A"/>
    <w:rsid w:val="00E14C61"/>
    <w:rsid w:val="00E159BF"/>
    <w:rsid w:val="00E23C99"/>
    <w:rsid w:val="00E24643"/>
    <w:rsid w:val="00E250B5"/>
    <w:rsid w:val="00E30917"/>
    <w:rsid w:val="00E31C0D"/>
    <w:rsid w:val="00E32E22"/>
    <w:rsid w:val="00E34A8C"/>
    <w:rsid w:val="00E360C2"/>
    <w:rsid w:val="00E404D1"/>
    <w:rsid w:val="00E41880"/>
    <w:rsid w:val="00E43CE0"/>
    <w:rsid w:val="00E43D70"/>
    <w:rsid w:val="00E43DA9"/>
    <w:rsid w:val="00E460F3"/>
    <w:rsid w:val="00E475D5"/>
    <w:rsid w:val="00E47655"/>
    <w:rsid w:val="00E50DB9"/>
    <w:rsid w:val="00E52317"/>
    <w:rsid w:val="00E526DE"/>
    <w:rsid w:val="00E5394A"/>
    <w:rsid w:val="00E546F9"/>
    <w:rsid w:val="00E54CB4"/>
    <w:rsid w:val="00E54DA2"/>
    <w:rsid w:val="00E561D9"/>
    <w:rsid w:val="00E56A6A"/>
    <w:rsid w:val="00E57816"/>
    <w:rsid w:val="00E60B51"/>
    <w:rsid w:val="00E6137D"/>
    <w:rsid w:val="00E61F11"/>
    <w:rsid w:val="00E62B8F"/>
    <w:rsid w:val="00E6405F"/>
    <w:rsid w:val="00E64BCC"/>
    <w:rsid w:val="00E64C9C"/>
    <w:rsid w:val="00E659D2"/>
    <w:rsid w:val="00E6713E"/>
    <w:rsid w:val="00E67AD7"/>
    <w:rsid w:val="00E71170"/>
    <w:rsid w:val="00E71603"/>
    <w:rsid w:val="00E71AEA"/>
    <w:rsid w:val="00E730AD"/>
    <w:rsid w:val="00E80A21"/>
    <w:rsid w:val="00E8142C"/>
    <w:rsid w:val="00E82EE9"/>
    <w:rsid w:val="00E830D8"/>
    <w:rsid w:val="00E842BE"/>
    <w:rsid w:val="00E84A25"/>
    <w:rsid w:val="00E856FA"/>
    <w:rsid w:val="00E85A31"/>
    <w:rsid w:val="00E86FE8"/>
    <w:rsid w:val="00E913EE"/>
    <w:rsid w:val="00E93A12"/>
    <w:rsid w:val="00E96B45"/>
    <w:rsid w:val="00EA45CF"/>
    <w:rsid w:val="00EA4657"/>
    <w:rsid w:val="00EA7593"/>
    <w:rsid w:val="00EA79FD"/>
    <w:rsid w:val="00EB18FA"/>
    <w:rsid w:val="00EB2A90"/>
    <w:rsid w:val="00EB4F6F"/>
    <w:rsid w:val="00EB5FB9"/>
    <w:rsid w:val="00EB78A1"/>
    <w:rsid w:val="00EC05FA"/>
    <w:rsid w:val="00EC18D5"/>
    <w:rsid w:val="00EC2972"/>
    <w:rsid w:val="00EC5E0C"/>
    <w:rsid w:val="00EC60E4"/>
    <w:rsid w:val="00EC614B"/>
    <w:rsid w:val="00EC7BDB"/>
    <w:rsid w:val="00EC7CB4"/>
    <w:rsid w:val="00ED3590"/>
    <w:rsid w:val="00ED5243"/>
    <w:rsid w:val="00ED6436"/>
    <w:rsid w:val="00EE025B"/>
    <w:rsid w:val="00EE22DD"/>
    <w:rsid w:val="00EE41F9"/>
    <w:rsid w:val="00EE475F"/>
    <w:rsid w:val="00EE4ACC"/>
    <w:rsid w:val="00EE4BDA"/>
    <w:rsid w:val="00EE5276"/>
    <w:rsid w:val="00EE5EDB"/>
    <w:rsid w:val="00EF0FBA"/>
    <w:rsid w:val="00EF124A"/>
    <w:rsid w:val="00EF13CF"/>
    <w:rsid w:val="00EF39FD"/>
    <w:rsid w:val="00EF7A3C"/>
    <w:rsid w:val="00F00BCE"/>
    <w:rsid w:val="00F02E14"/>
    <w:rsid w:val="00F05717"/>
    <w:rsid w:val="00F103D8"/>
    <w:rsid w:val="00F118E7"/>
    <w:rsid w:val="00F14723"/>
    <w:rsid w:val="00F169D4"/>
    <w:rsid w:val="00F2157F"/>
    <w:rsid w:val="00F2233B"/>
    <w:rsid w:val="00F27A06"/>
    <w:rsid w:val="00F30BCB"/>
    <w:rsid w:val="00F31202"/>
    <w:rsid w:val="00F35CBD"/>
    <w:rsid w:val="00F360A2"/>
    <w:rsid w:val="00F36C42"/>
    <w:rsid w:val="00F406B8"/>
    <w:rsid w:val="00F441DE"/>
    <w:rsid w:val="00F44334"/>
    <w:rsid w:val="00F44D32"/>
    <w:rsid w:val="00F44FDB"/>
    <w:rsid w:val="00F4511C"/>
    <w:rsid w:val="00F45AF9"/>
    <w:rsid w:val="00F53196"/>
    <w:rsid w:val="00F53500"/>
    <w:rsid w:val="00F535E0"/>
    <w:rsid w:val="00F5565E"/>
    <w:rsid w:val="00F6037F"/>
    <w:rsid w:val="00F62137"/>
    <w:rsid w:val="00F70350"/>
    <w:rsid w:val="00F801AA"/>
    <w:rsid w:val="00F8113C"/>
    <w:rsid w:val="00F8173D"/>
    <w:rsid w:val="00F81D17"/>
    <w:rsid w:val="00F82CD2"/>
    <w:rsid w:val="00F833BD"/>
    <w:rsid w:val="00F90C31"/>
    <w:rsid w:val="00F91852"/>
    <w:rsid w:val="00F93896"/>
    <w:rsid w:val="00F9467B"/>
    <w:rsid w:val="00F960FF"/>
    <w:rsid w:val="00F96B89"/>
    <w:rsid w:val="00F979B3"/>
    <w:rsid w:val="00FA047F"/>
    <w:rsid w:val="00FA3B98"/>
    <w:rsid w:val="00FA4358"/>
    <w:rsid w:val="00FA4AA1"/>
    <w:rsid w:val="00FA4E99"/>
    <w:rsid w:val="00FA71E0"/>
    <w:rsid w:val="00FB1708"/>
    <w:rsid w:val="00FB200C"/>
    <w:rsid w:val="00FB790B"/>
    <w:rsid w:val="00FC2806"/>
    <w:rsid w:val="00FC371A"/>
    <w:rsid w:val="00FC5425"/>
    <w:rsid w:val="00FC5C8B"/>
    <w:rsid w:val="00FC7970"/>
    <w:rsid w:val="00FD43FB"/>
    <w:rsid w:val="00FD5645"/>
    <w:rsid w:val="00FE0332"/>
    <w:rsid w:val="00FE1232"/>
    <w:rsid w:val="00FE1410"/>
    <w:rsid w:val="00FE2CF4"/>
    <w:rsid w:val="00FE3D9F"/>
    <w:rsid w:val="00FE4E22"/>
    <w:rsid w:val="00FE5B24"/>
    <w:rsid w:val="00FE5FF1"/>
    <w:rsid w:val="00FE7318"/>
    <w:rsid w:val="00FF3F94"/>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5CBD0A4"/>
  <w15:docId w15:val="{AFD47445-FC81-45AB-8FE4-D13D648C4A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aliases w:val="Arialstandard"/>
    <w:qFormat/>
    <w:rsid w:val="00C36557"/>
    <w:rPr>
      <w:rFonts w:ascii="Arial" w:hAnsi="Arial"/>
      <w:sz w:val="24"/>
      <w:szCs w:val="24"/>
    </w:rPr>
  </w:style>
  <w:style w:type="paragraph" w:styleId="berschrift1">
    <w:name w:val="heading 1"/>
    <w:basedOn w:val="Standard"/>
    <w:next w:val="Standard"/>
    <w:qFormat/>
    <w:rsid w:val="00C36557"/>
    <w:pPr>
      <w:keepNext/>
      <w:shd w:val="clear" w:color="auto" w:fill="333399"/>
      <w:jc w:val="center"/>
      <w:outlineLvl w:val="0"/>
    </w:pPr>
    <w:rPr>
      <w:rFonts w:cs="Arial"/>
      <w:smallCaps/>
      <w:color w:val="FFFFFF"/>
      <w:w w:val="120"/>
      <w:sz w:val="44"/>
    </w:rPr>
  </w:style>
  <w:style w:type="paragraph" w:styleId="berschrift2">
    <w:name w:val="heading 2"/>
    <w:basedOn w:val="Standard"/>
    <w:next w:val="Standard"/>
    <w:link w:val="berschrift2Zchn"/>
    <w:qFormat/>
    <w:rsid w:val="00C36557"/>
    <w:pPr>
      <w:keepNext/>
      <w:outlineLvl w:val="1"/>
    </w:pPr>
    <w:rPr>
      <w:rFonts w:ascii="Univers" w:hAnsi="Univers"/>
      <w:b/>
      <w:bCs/>
    </w:rPr>
  </w:style>
  <w:style w:type="paragraph" w:styleId="berschrift3">
    <w:name w:val="heading 3"/>
    <w:basedOn w:val="Standard"/>
    <w:next w:val="Standard"/>
    <w:qFormat/>
    <w:rsid w:val="00C36557"/>
    <w:pPr>
      <w:keepNext/>
      <w:jc w:val="both"/>
      <w:outlineLvl w:val="2"/>
    </w:pPr>
    <w:rPr>
      <w:rFonts w:cs="Arial"/>
      <w:b/>
      <w:bCs/>
      <w:sz w:val="20"/>
    </w:rPr>
  </w:style>
  <w:style w:type="paragraph" w:styleId="berschrift4">
    <w:name w:val="heading 4"/>
    <w:basedOn w:val="Standard"/>
    <w:next w:val="Standard"/>
    <w:link w:val="berschrift4Zchn"/>
    <w:qFormat/>
    <w:rsid w:val="00C36557"/>
    <w:pPr>
      <w:keepNext/>
      <w:jc w:val="right"/>
      <w:outlineLvl w:val="3"/>
    </w:pPr>
    <w:rPr>
      <w:b/>
      <w:bCs/>
      <w:i/>
      <w:iCs/>
      <w:sz w:val="18"/>
      <w:szCs w:val="16"/>
    </w:rPr>
  </w:style>
  <w:style w:type="paragraph" w:styleId="berschrift5">
    <w:name w:val="heading 5"/>
    <w:basedOn w:val="Standard"/>
    <w:next w:val="Standard"/>
    <w:qFormat/>
    <w:rsid w:val="00C36557"/>
    <w:pPr>
      <w:keepNext/>
      <w:jc w:val="both"/>
      <w:outlineLvl w:val="4"/>
    </w:pPr>
    <w:rPr>
      <w:rFonts w:eastAsia="Arial Unicode MS" w:cs="Arial"/>
      <w:b/>
      <w:bCs/>
      <w:sz w:val="18"/>
    </w:rPr>
  </w:style>
  <w:style w:type="paragraph" w:styleId="berschrift6">
    <w:name w:val="heading 6"/>
    <w:basedOn w:val="Standard"/>
    <w:next w:val="Standard"/>
    <w:qFormat/>
    <w:rsid w:val="00C36557"/>
    <w:pPr>
      <w:keepNext/>
      <w:jc w:val="both"/>
      <w:outlineLvl w:val="5"/>
    </w:pPr>
    <w:rPr>
      <w:rFonts w:eastAsia="Arial Unicode MS" w:cs="Arial"/>
      <w:b/>
      <w:bCs/>
    </w:rPr>
  </w:style>
  <w:style w:type="paragraph" w:styleId="berschrift7">
    <w:name w:val="heading 7"/>
    <w:basedOn w:val="Standard"/>
    <w:next w:val="Standard"/>
    <w:qFormat/>
    <w:rsid w:val="00C36557"/>
    <w:pPr>
      <w:keepNext/>
      <w:outlineLvl w:val="6"/>
    </w:pPr>
    <w:rPr>
      <w:rFonts w:cs="Arial"/>
      <w:b/>
      <w:bCs/>
      <w:sz w:val="18"/>
    </w:rPr>
  </w:style>
  <w:style w:type="paragraph" w:styleId="berschrift8">
    <w:name w:val="heading 8"/>
    <w:basedOn w:val="Standard"/>
    <w:next w:val="Standard"/>
    <w:qFormat/>
    <w:rsid w:val="00C36557"/>
    <w:pPr>
      <w:keepNext/>
      <w:jc w:val="both"/>
      <w:outlineLvl w:val="7"/>
    </w:pPr>
    <w:rPr>
      <w:b/>
      <w:bCs/>
      <w:color w:val="333399"/>
      <w:sz w:val="22"/>
    </w:rPr>
  </w:style>
  <w:style w:type="paragraph" w:styleId="berschrift9">
    <w:name w:val="heading 9"/>
    <w:basedOn w:val="Standard"/>
    <w:next w:val="Standard"/>
    <w:qFormat/>
    <w:rsid w:val="00C36557"/>
    <w:pPr>
      <w:keepNext/>
      <w:outlineLvl w:val="8"/>
    </w:pPr>
    <w:rPr>
      <w:color w:val="333399"/>
      <w:sz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semiHidden/>
    <w:rsid w:val="00C36557"/>
    <w:pPr>
      <w:jc w:val="both"/>
    </w:pPr>
    <w:rPr>
      <w:sz w:val="20"/>
    </w:rPr>
  </w:style>
  <w:style w:type="character" w:styleId="Hyperlink">
    <w:name w:val="Hyperlink"/>
    <w:semiHidden/>
    <w:rsid w:val="00C36557"/>
    <w:rPr>
      <w:color w:val="0000FF"/>
      <w:u w:val="single"/>
    </w:rPr>
  </w:style>
  <w:style w:type="paragraph" w:styleId="Textkrper2">
    <w:name w:val="Body Text 2"/>
    <w:basedOn w:val="Standard"/>
    <w:semiHidden/>
    <w:rsid w:val="00C36557"/>
    <w:pPr>
      <w:jc w:val="both"/>
    </w:pPr>
    <w:rPr>
      <w:rFonts w:cs="Arial"/>
      <w:sz w:val="20"/>
    </w:rPr>
  </w:style>
  <w:style w:type="character" w:styleId="BesuchterLink">
    <w:name w:val="FollowedHyperlink"/>
    <w:semiHidden/>
    <w:rsid w:val="00C36557"/>
    <w:rPr>
      <w:color w:val="800080"/>
      <w:u w:val="single"/>
    </w:rPr>
  </w:style>
  <w:style w:type="paragraph" w:styleId="Textkrper3">
    <w:name w:val="Body Text 3"/>
    <w:basedOn w:val="Standard"/>
    <w:semiHidden/>
    <w:rsid w:val="00C36557"/>
    <w:rPr>
      <w:sz w:val="20"/>
    </w:rPr>
  </w:style>
  <w:style w:type="paragraph" w:styleId="Sprechblasentext">
    <w:name w:val="Balloon Text"/>
    <w:basedOn w:val="Standard"/>
    <w:semiHidden/>
    <w:rsid w:val="00C36557"/>
    <w:rPr>
      <w:rFonts w:ascii="Tahoma" w:hAnsi="Tahoma" w:cs="Tahoma"/>
      <w:sz w:val="16"/>
      <w:szCs w:val="16"/>
    </w:rPr>
  </w:style>
  <w:style w:type="character" w:styleId="Kommentarzeichen">
    <w:name w:val="annotation reference"/>
    <w:semiHidden/>
    <w:rsid w:val="00C36557"/>
    <w:rPr>
      <w:sz w:val="16"/>
      <w:szCs w:val="16"/>
    </w:rPr>
  </w:style>
  <w:style w:type="paragraph" w:styleId="Kommentartext">
    <w:name w:val="annotation text"/>
    <w:basedOn w:val="Standard"/>
    <w:semiHidden/>
    <w:rsid w:val="00C36557"/>
    <w:rPr>
      <w:sz w:val="20"/>
      <w:szCs w:val="20"/>
    </w:rPr>
  </w:style>
  <w:style w:type="paragraph" w:styleId="Kommentarthema">
    <w:name w:val="annotation subject"/>
    <w:basedOn w:val="Kommentartext"/>
    <w:next w:val="Kommentartext"/>
    <w:semiHidden/>
    <w:rsid w:val="00C36557"/>
    <w:rPr>
      <w:b/>
      <w:bCs/>
    </w:rPr>
  </w:style>
  <w:style w:type="paragraph" w:customStyle="1" w:styleId="bodytext">
    <w:name w:val="bodytext"/>
    <w:basedOn w:val="Standard"/>
    <w:rsid w:val="00C36557"/>
    <w:pPr>
      <w:spacing w:before="100" w:beforeAutospacing="1" w:after="100" w:afterAutospacing="1"/>
    </w:pPr>
    <w:rPr>
      <w:rFonts w:ascii="Arial Unicode MS" w:eastAsia="Arial Unicode MS" w:hAnsi="Arial Unicode MS" w:cs="Arial Unicode MS"/>
    </w:rPr>
  </w:style>
  <w:style w:type="character" w:customStyle="1" w:styleId="tx-psmhighlight-sword">
    <w:name w:val="tx-psmhighlight-sword"/>
    <w:basedOn w:val="Absatz-Standardschriftart"/>
    <w:rsid w:val="00C36557"/>
  </w:style>
  <w:style w:type="paragraph" w:styleId="StandardWeb">
    <w:name w:val="Normal (Web)"/>
    <w:basedOn w:val="Standard"/>
    <w:uiPriority w:val="99"/>
    <w:semiHidden/>
    <w:rsid w:val="00C36557"/>
    <w:pPr>
      <w:spacing w:before="100" w:beforeAutospacing="1" w:after="100" w:afterAutospacing="1"/>
    </w:pPr>
    <w:rPr>
      <w:rFonts w:ascii="Arial Unicode MS" w:eastAsia="Arial Unicode MS" w:hAnsi="Arial Unicode MS" w:cs="Arial Unicode MS"/>
    </w:rPr>
  </w:style>
  <w:style w:type="character" w:styleId="Hervorhebung">
    <w:name w:val="Emphasis"/>
    <w:qFormat/>
    <w:rsid w:val="00C36557"/>
    <w:rPr>
      <w:i/>
      <w:iCs/>
    </w:rPr>
  </w:style>
  <w:style w:type="character" w:styleId="Fett">
    <w:name w:val="Strong"/>
    <w:uiPriority w:val="22"/>
    <w:qFormat/>
    <w:rsid w:val="00C36557"/>
    <w:rPr>
      <w:b/>
      <w:bCs/>
    </w:rPr>
  </w:style>
  <w:style w:type="character" w:customStyle="1" w:styleId="headline">
    <w:name w:val="headline"/>
    <w:basedOn w:val="Absatz-Standardschriftart"/>
    <w:rsid w:val="00C36557"/>
  </w:style>
  <w:style w:type="character" w:customStyle="1" w:styleId="yield">
    <w:name w:val="yield"/>
    <w:basedOn w:val="Absatz-Standardschriftart"/>
    <w:rsid w:val="00C36557"/>
  </w:style>
  <w:style w:type="character" w:customStyle="1" w:styleId="amount">
    <w:name w:val="amount"/>
    <w:basedOn w:val="Absatz-Standardschriftart"/>
    <w:rsid w:val="00C36557"/>
  </w:style>
  <w:style w:type="character" w:customStyle="1" w:styleId="name">
    <w:name w:val="name"/>
    <w:basedOn w:val="Absatz-Standardschriftart"/>
    <w:rsid w:val="00C36557"/>
  </w:style>
  <w:style w:type="character" w:customStyle="1" w:styleId="actionitem">
    <w:name w:val="actionitem"/>
    <w:basedOn w:val="Absatz-Standardschriftart"/>
    <w:rsid w:val="00C36557"/>
  </w:style>
  <w:style w:type="paragraph" w:customStyle="1" w:styleId="spaceinstructions">
    <w:name w:val="space instructions"/>
    <w:basedOn w:val="Standard"/>
    <w:rsid w:val="00C36557"/>
    <w:pPr>
      <w:spacing w:before="100" w:beforeAutospacing="1" w:after="100" w:afterAutospacing="1"/>
    </w:pPr>
    <w:rPr>
      <w:rFonts w:ascii="Arial Unicode MS" w:eastAsia="Arial Unicode MS" w:hAnsi="Arial Unicode MS" w:cs="Arial Unicode MS"/>
    </w:rPr>
  </w:style>
  <w:style w:type="paragraph" w:customStyle="1" w:styleId="space">
    <w:name w:val="space"/>
    <w:basedOn w:val="Standard"/>
    <w:rsid w:val="00C36557"/>
    <w:pPr>
      <w:spacing w:before="100" w:beforeAutospacing="1" w:after="100" w:afterAutospacing="1"/>
    </w:pPr>
    <w:rPr>
      <w:rFonts w:ascii="Arial Unicode MS" w:eastAsia="Arial Unicode MS" w:hAnsi="Arial Unicode MS" w:cs="Arial Unicode MS"/>
    </w:rPr>
  </w:style>
  <w:style w:type="character" w:customStyle="1" w:styleId="itxtrstitxtrstspanitxthookspan">
    <w:name w:val="itxtrst itxtrstspan itxthookspan"/>
    <w:basedOn w:val="Absatz-Standardschriftart"/>
    <w:rsid w:val="00C36557"/>
  </w:style>
  <w:style w:type="character" w:customStyle="1" w:styleId="itxtrstitxtrstspanitxtnowrap">
    <w:name w:val="itxtrst itxtrstspan itxtnowrap"/>
    <w:basedOn w:val="Absatz-Standardschriftart"/>
    <w:rsid w:val="00C36557"/>
  </w:style>
  <w:style w:type="character" w:customStyle="1" w:styleId="sblang--true">
    <w:name w:val="sblang--true"/>
    <w:basedOn w:val="Absatz-Standardschriftart"/>
    <w:rsid w:val="00C36557"/>
  </w:style>
  <w:style w:type="character" w:customStyle="1" w:styleId="borderbottom">
    <w:name w:val="borderbottom"/>
    <w:basedOn w:val="Absatz-Standardschriftart"/>
    <w:rsid w:val="00C36557"/>
  </w:style>
  <w:style w:type="character" w:customStyle="1" w:styleId="unsichtbar">
    <w:name w:val="unsichtbar"/>
    <w:basedOn w:val="Absatz-Standardschriftart"/>
    <w:rsid w:val="00C36557"/>
  </w:style>
  <w:style w:type="paragraph" w:customStyle="1" w:styleId="Default">
    <w:name w:val="Default"/>
    <w:rsid w:val="00C36557"/>
    <w:pPr>
      <w:autoSpaceDE w:val="0"/>
      <w:autoSpaceDN w:val="0"/>
      <w:adjustRightInd w:val="0"/>
    </w:pPr>
    <w:rPr>
      <w:color w:val="000000"/>
      <w:sz w:val="24"/>
      <w:szCs w:val="24"/>
    </w:rPr>
  </w:style>
  <w:style w:type="paragraph" w:customStyle="1" w:styleId="font">
    <w:name w:val="font"/>
    <w:basedOn w:val="Standard"/>
    <w:rsid w:val="00C36557"/>
    <w:pPr>
      <w:spacing w:before="100" w:beforeAutospacing="1" w:after="100" w:afterAutospacing="1"/>
    </w:pPr>
    <w:rPr>
      <w:rFonts w:ascii="Arial Unicode MS" w:eastAsia="Arial Unicode MS" w:hAnsi="Arial Unicode MS" w:cs="Arial Unicode MS"/>
    </w:rPr>
  </w:style>
  <w:style w:type="character" w:customStyle="1" w:styleId="mw-headline">
    <w:name w:val="mw-headline"/>
    <w:rsid w:val="0083724F"/>
  </w:style>
  <w:style w:type="character" w:customStyle="1" w:styleId="berschrift4Zchn">
    <w:name w:val="Überschrift 4 Zchn"/>
    <w:link w:val="berschrift4"/>
    <w:rsid w:val="005D5EB6"/>
    <w:rPr>
      <w:rFonts w:ascii="Arial" w:hAnsi="Arial" w:cs="Arial"/>
      <w:b/>
      <w:bCs/>
      <w:i/>
      <w:iCs/>
      <w:sz w:val="18"/>
      <w:szCs w:val="16"/>
    </w:rPr>
  </w:style>
  <w:style w:type="character" w:customStyle="1" w:styleId="TextkrperZchn">
    <w:name w:val="Textkörper Zchn"/>
    <w:link w:val="Textkrper"/>
    <w:semiHidden/>
    <w:rsid w:val="005D5EB6"/>
    <w:rPr>
      <w:rFonts w:ascii="Arial" w:hAnsi="Arial" w:cs="Arial"/>
      <w:szCs w:val="24"/>
    </w:rPr>
  </w:style>
  <w:style w:type="paragraph" w:customStyle="1" w:styleId="ftxtp">
    <w:name w:val="ftxtp"/>
    <w:basedOn w:val="Standard"/>
    <w:rsid w:val="00DB710B"/>
    <w:pPr>
      <w:spacing w:before="100" w:beforeAutospacing="1" w:after="100" w:afterAutospacing="1"/>
    </w:pPr>
    <w:rPr>
      <w:rFonts w:ascii="Times New Roman" w:hAnsi="Times New Roman"/>
    </w:rPr>
  </w:style>
  <w:style w:type="character" w:customStyle="1" w:styleId="tocnumber">
    <w:name w:val="tocnumber"/>
    <w:rsid w:val="00495109"/>
  </w:style>
  <w:style w:type="character" w:customStyle="1" w:styleId="toctext">
    <w:name w:val="toctext"/>
    <w:rsid w:val="00495109"/>
  </w:style>
  <w:style w:type="paragraph" w:customStyle="1" w:styleId="wp-caption-text">
    <w:name w:val="wp-caption-text"/>
    <w:basedOn w:val="Standard"/>
    <w:rsid w:val="00550FAF"/>
    <w:pPr>
      <w:spacing w:before="100" w:beforeAutospacing="1" w:after="100" w:afterAutospacing="1"/>
    </w:pPr>
    <w:rPr>
      <w:rFonts w:ascii="Times New Roman" w:hAnsi="Times New Roman"/>
    </w:rPr>
  </w:style>
  <w:style w:type="character" w:customStyle="1" w:styleId="berschrift2Zchn">
    <w:name w:val="Überschrift 2 Zchn"/>
    <w:link w:val="berschrift2"/>
    <w:rsid w:val="00542D88"/>
    <w:rPr>
      <w:rFonts w:ascii="Univers" w:hAnsi="Univers"/>
      <w:b/>
      <w:bCs/>
      <w:sz w:val="24"/>
      <w:szCs w:val="24"/>
    </w:rPr>
  </w:style>
  <w:style w:type="paragraph" w:styleId="Funotentext">
    <w:name w:val="footnote text"/>
    <w:basedOn w:val="Standard"/>
    <w:link w:val="FunotentextZchn"/>
    <w:uiPriority w:val="99"/>
    <w:semiHidden/>
    <w:unhideWhenUsed/>
    <w:rsid w:val="0051571E"/>
    <w:rPr>
      <w:sz w:val="20"/>
      <w:szCs w:val="20"/>
    </w:rPr>
  </w:style>
  <w:style w:type="character" w:customStyle="1" w:styleId="FunotentextZchn">
    <w:name w:val="Fußnotentext Zchn"/>
    <w:basedOn w:val="Absatz-Standardschriftart"/>
    <w:link w:val="Funotentext"/>
    <w:uiPriority w:val="99"/>
    <w:semiHidden/>
    <w:rsid w:val="0051571E"/>
    <w:rPr>
      <w:rFonts w:ascii="Arial" w:hAnsi="Arial"/>
    </w:rPr>
  </w:style>
  <w:style w:type="character" w:styleId="Funotenzeichen">
    <w:name w:val="footnote reference"/>
    <w:basedOn w:val="Absatz-Standardschriftart"/>
    <w:uiPriority w:val="99"/>
    <w:semiHidden/>
    <w:unhideWhenUsed/>
    <w:rsid w:val="0051571E"/>
    <w:rPr>
      <w:vertAlign w:val="superscript"/>
    </w:rPr>
  </w:style>
  <w:style w:type="paragraph" w:styleId="Listenabsatz">
    <w:name w:val="List Paragraph"/>
    <w:basedOn w:val="Standard"/>
    <w:qFormat/>
    <w:rsid w:val="006D6359"/>
    <w:pPr>
      <w:ind w:left="720"/>
      <w:contextualSpacing/>
    </w:pPr>
  </w:style>
  <w:style w:type="paragraph" w:styleId="Kopfzeile">
    <w:name w:val="header"/>
    <w:basedOn w:val="Standard"/>
    <w:link w:val="KopfzeileZchn"/>
    <w:uiPriority w:val="99"/>
    <w:unhideWhenUsed/>
    <w:rsid w:val="009B0AB4"/>
    <w:pPr>
      <w:tabs>
        <w:tab w:val="center" w:pos="4536"/>
        <w:tab w:val="right" w:pos="9072"/>
      </w:tabs>
    </w:pPr>
  </w:style>
  <w:style w:type="character" w:customStyle="1" w:styleId="KopfzeileZchn">
    <w:name w:val="Kopfzeile Zchn"/>
    <w:basedOn w:val="Absatz-Standardschriftart"/>
    <w:link w:val="Kopfzeile"/>
    <w:uiPriority w:val="99"/>
    <w:rsid w:val="009B0AB4"/>
    <w:rPr>
      <w:rFonts w:ascii="Arial" w:hAnsi="Arial"/>
      <w:sz w:val="24"/>
      <w:szCs w:val="24"/>
    </w:rPr>
  </w:style>
  <w:style w:type="paragraph" w:styleId="Fuzeile">
    <w:name w:val="footer"/>
    <w:basedOn w:val="Standard"/>
    <w:link w:val="FuzeileZchn"/>
    <w:uiPriority w:val="99"/>
    <w:unhideWhenUsed/>
    <w:rsid w:val="009B0AB4"/>
    <w:pPr>
      <w:tabs>
        <w:tab w:val="center" w:pos="4536"/>
        <w:tab w:val="right" w:pos="9072"/>
      </w:tabs>
    </w:pPr>
  </w:style>
  <w:style w:type="character" w:customStyle="1" w:styleId="FuzeileZchn">
    <w:name w:val="Fußzeile Zchn"/>
    <w:basedOn w:val="Absatz-Standardschriftart"/>
    <w:link w:val="Fuzeile"/>
    <w:uiPriority w:val="99"/>
    <w:rsid w:val="009B0AB4"/>
    <w:rPr>
      <w:rFonts w:ascii="Arial" w:hAnsi="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973351">
      <w:bodyDiv w:val="1"/>
      <w:marLeft w:val="0"/>
      <w:marRight w:val="0"/>
      <w:marTop w:val="0"/>
      <w:marBottom w:val="0"/>
      <w:divBdr>
        <w:top w:val="none" w:sz="0" w:space="0" w:color="auto"/>
        <w:left w:val="none" w:sz="0" w:space="0" w:color="auto"/>
        <w:bottom w:val="none" w:sz="0" w:space="0" w:color="auto"/>
        <w:right w:val="none" w:sz="0" w:space="0" w:color="auto"/>
      </w:divBdr>
    </w:div>
    <w:div w:id="114298938">
      <w:bodyDiv w:val="1"/>
      <w:marLeft w:val="0"/>
      <w:marRight w:val="0"/>
      <w:marTop w:val="0"/>
      <w:marBottom w:val="0"/>
      <w:divBdr>
        <w:top w:val="none" w:sz="0" w:space="0" w:color="auto"/>
        <w:left w:val="none" w:sz="0" w:space="0" w:color="auto"/>
        <w:bottom w:val="none" w:sz="0" w:space="0" w:color="auto"/>
        <w:right w:val="none" w:sz="0" w:space="0" w:color="auto"/>
      </w:divBdr>
      <w:divsChild>
        <w:div w:id="405153228">
          <w:marLeft w:val="0"/>
          <w:marRight w:val="0"/>
          <w:marTop w:val="0"/>
          <w:marBottom w:val="0"/>
          <w:divBdr>
            <w:top w:val="none" w:sz="0" w:space="0" w:color="auto"/>
            <w:left w:val="none" w:sz="0" w:space="0" w:color="auto"/>
            <w:bottom w:val="none" w:sz="0" w:space="0" w:color="auto"/>
            <w:right w:val="none" w:sz="0" w:space="0" w:color="auto"/>
          </w:divBdr>
        </w:div>
      </w:divsChild>
    </w:div>
    <w:div w:id="128135968">
      <w:bodyDiv w:val="1"/>
      <w:marLeft w:val="0"/>
      <w:marRight w:val="0"/>
      <w:marTop w:val="0"/>
      <w:marBottom w:val="0"/>
      <w:divBdr>
        <w:top w:val="none" w:sz="0" w:space="0" w:color="auto"/>
        <w:left w:val="none" w:sz="0" w:space="0" w:color="auto"/>
        <w:bottom w:val="none" w:sz="0" w:space="0" w:color="auto"/>
        <w:right w:val="none" w:sz="0" w:space="0" w:color="auto"/>
      </w:divBdr>
      <w:divsChild>
        <w:div w:id="1398630017">
          <w:marLeft w:val="0"/>
          <w:marRight w:val="0"/>
          <w:marTop w:val="0"/>
          <w:marBottom w:val="0"/>
          <w:divBdr>
            <w:top w:val="none" w:sz="0" w:space="0" w:color="auto"/>
            <w:left w:val="none" w:sz="0" w:space="0" w:color="auto"/>
            <w:bottom w:val="none" w:sz="0" w:space="0" w:color="auto"/>
            <w:right w:val="none" w:sz="0" w:space="0" w:color="auto"/>
          </w:divBdr>
        </w:div>
      </w:divsChild>
    </w:div>
    <w:div w:id="292637334">
      <w:bodyDiv w:val="1"/>
      <w:marLeft w:val="0"/>
      <w:marRight w:val="0"/>
      <w:marTop w:val="0"/>
      <w:marBottom w:val="0"/>
      <w:divBdr>
        <w:top w:val="none" w:sz="0" w:space="0" w:color="auto"/>
        <w:left w:val="none" w:sz="0" w:space="0" w:color="auto"/>
        <w:bottom w:val="none" w:sz="0" w:space="0" w:color="auto"/>
        <w:right w:val="none" w:sz="0" w:space="0" w:color="auto"/>
      </w:divBdr>
    </w:div>
    <w:div w:id="293945600">
      <w:bodyDiv w:val="1"/>
      <w:marLeft w:val="0"/>
      <w:marRight w:val="0"/>
      <w:marTop w:val="0"/>
      <w:marBottom w:val="0"/>
      <w:divBdr>
        <w:top w:val="none" w:sz="0" w:space="0" w:color="auto"/>
        <w:left w:val="none" w:sz="0" w:space="0" w:color="auto"/>
        <w:bottom w:val="none" w:sz="0" w:space="0" w:color="auto"/>
        <w:right w:val="none" w:sz="0" w:space="0" w:color="auto"/>
      </w:divBdr>
    </w:div>
    <w:div w:id="323700871">
      <w:bodyDiv w:val="1"/>
      <w:marLeft w:val="0"/>
      <w:marRight w:val="0"/>
      <w:marTop w:val="0"/>
      <w:marBottom w:val="0"/>
      <w:divBdr>
        <w:top w:val="none" w:sz="0" w:space="0" w:color="auto"/>
        <w:left w:val="none" w:sz="0" w:space="0" w:color="auto"/>
        <w:bottom w:val="none" w:sz="0" w:space="0" w:color="auto"/>
        <w:right w:val="none" w:sz="0" w:space="0" w:color="auto"/>
      </w:divBdr>
    </w:div>
    <w:div w:id="340743594">
      <w:bodyDiv w:val="1"/>
      <w:marLeft w:val="0"/>
      <w:marRight w:val="0"/>
      <w:marTop w:val="0"/>
      <w:marBottom w:val="0"/>
      <w:divBdr>
        <w:top w:val="none" w:sz="0" w:space="0" w:color="auto"/>
        <w:left w:val="none" w:sz="0" w:space="0" w:color="auto"/>
        <w:bottom w:val="none" w:sz="0" w:space="0" w:color="auto"/>
        <w:right w:val="none" w:sz="0" w:space="0" w:color="auto"/>
      </w:divBdr>
    </w:div>
    <w:div w:id="392312515">
      <w:bodyDiv w:val="1"/>
      <w:marLeft w:val="0"/>
      <w:marRight w:val="0"/>
      <w:marTop w:val="0"/>
      <w:marBottom w:val="0"/>
      <w:divBdr>
        <w:top w:val="none" w:sz="0" w:space="0" w:color="auto"/>
        <w:left w:val="none" w:sz="0" w:space="0" w:color="auto"/>
        <w:bottom w:val="none" w:sz="0" w:space="0" w:color="auto"/>
        <w:right w:val="none" w:sz="0" w:space="0" w:color="auto"/>
      </w:divBdr>
    </w:div>
    <w:div w:id="461846302">
      <w:bodyDiv w:val="1"/>
      <w:marLeft w:val="0"/>
      <w:marRight w:val="0"/>
      <w:marTop w:val="0"/>
      <w:marBottom w:val="0"/>
      <w:divBdr>
        <w:top w:val="none" w:sz="0" w:space="0" w:color="auto"/>
        <w:left w:val="none" w:sz="0" w:space="0" w:color="auto"/>
        <w:bottom w:val="none" w:sz="0" w:space="0" w:color="auto"/>
        <w:right w:val="none" w:sz="0" w:space="0" w:color="auto"/>
      </w:divBdr>
    </w:div>
    <w:div w:id="632105361">
      <w:bodyDiv w:val="1"/>
      <w:marLeft w:val="0"/>
      <w:marRight w:val="0"/>
      <w:marTop w:val="0"/>
      <w:marBottom w:val="0"/>
      <w:divBdr>
        <w:top w:val="none" w:sz="0" w:space="0" w:color="auto"/>
        <w:left w:val="none" w:sz="0" w:space="0" w:color="auto"/>
        <w:bottom w:val="none" w:sz="0" w:space="0" w:color="auto"/>
        <w:right w:val="none" w:sz="0" w:space="0" w:color="auto"/>
      </w:divBdr>
    </w:div>
    <w:div w:id="641231635">
      <w:bodyDiv w:val="1"/>
      <w:marLeft w:val="0"/>
      <w:marRight w:val="0"/>
      <w:marTop w:val="0"/>
      <w:marBottom w:val="0"/>
      <w:divBdr>
        <w:top w:val="none" w:sz="0" w:space="0" w:color="auto"/>
        <w:left w:val="none" w:sz="0" w:space="0" w:color="auto"/>
        <w:bottom w:val="none" w:sz="0" w:space="0" w:color="auto"/>
        <w:right w:val="none" w:sz="0" w:space="0" w:color="auto"/>
      </w:divBdr>
    </w:div>
    <w:div w:id="645205740">
      <w:bodyDiv w:val="1"/>
      <w:marLeft w:val="0"/>
      <w:marRight w:val="0"/>
      <w:marTop w:val="0"/>
      <w:marBottom w:val="0"/>
      <w:divBdr>
        <w:top w:val="none" w:sz="0" w:space="0" w:color="auto"/>
        <w:left w:val="none" w:sz="0" w:space="0" w:color="auto"/>
        <w:bottom w:val="none" w:sz="0" w:space="0" w:color="auto"/>
        <w:right w:val="none" w:sz="0" w:space="0" w:color="auto"/>
      </w:divBdr>
    </w:div>
    <w:div w:id="647784038">
      <w:bodyDiv w:val="1"/>
      <w:marLeft w:val="0"/>
      <w:marRight w:val="0"/>
      <w:marTop w:val="0"/>
      <w:marBottom w:val="0"/>
      <w:divBdr>
        <w:top w:val="none" w:sz="0" w:space="0" w:color="auto"/>
        <w:left w:val="none" w:sz="0" w:space="0" w:color="auto"/>
        <w:bottom w:val="none" w:sz="0" w:space="0" w:color="auto"/>
        <w:right w:val="none" w:sz="0" w:space="0" w:color="auto"/>
      </w:divBdr>
    </w:div>
    <w:div w:id="727607393">
      <w:bodyDiv w:val="1"/>
      <w:marLeft w:val="0"/>
      <w:marRight w:val="0"/>
      <w:marTop w:val="0"/>
      <w:marBottom w:val="0"/>
      <w:divBdr>
        <w:top w:val="none" w:sz="0" w:space="0" w:color="auto"/>
        <w:left w:val="none" w:sz="0" w:space="0" w:color="auto"/>
        <w:bottom w:val="none" w:sz="0" w:space="0" w:color="auto"/>
        <w:right w:val="none" w:sz="0" w:space="0" w:color="auto"/>
      </w:divBdr>
    </w:div>
    <w:div w:id="844901296">
      <w:bodyDiv w:val="1"/>
      <w:marLeft w:val="0"/>
      <w:marRight w:val="0"/>
      <w:marTop w:val="0"/>
      <w:marBottom w:val="0"/>
      <w:divBdr>
        <w:top w:val="none" w:sz="0" w:space="0" w:color="auto"/>
        <w:left w:val="none" w:sz="0" w:space="0" w:color="auto"/>
        <w:bottom w:val="none" w:sz="0" w:space="0" w:color="auto"/>
        <w:right w:val="none" w:sz="0" w:space="0" w:color="auto"/>
      </w:divBdr>
    </w:div>
    <w:div w:id="913780715">
      <w:bodyDiv w:val="1"/>
      <w:marLeft w:val="0"/>
      <w:marRight w:val="0"/>
      <w:marTop w:val="0"/>
      <w:marBottom w:val="0"/>
      <w:divBdr>
        <w:top w:val="none" w:sz="0" w:space="0" w:color="auto"/>
        <w:left w:val="none" w:sz="0" w:space="0" w:color="auto"/>
        <w:bottom w:val="none" w:sz="0" w:space="0" w:color="auto"/>
        <w:right w:val="none" w:sz="0" w:space="0" w:color="auto"/>
      </w:divBdr>
    </w:div>
    <w:div w:id="1064641185">
      <w:bodyDiv w:val="1"/>
      <w:marLeft w:val="0"/>
      <w:marRight w:val="0"/>
      <w:marTop w:val="0"/>
      <w:marBottom w:val="0"/>
      <w:divBdr>
        <w:top w:val="none" w:sz="0" w:space="0" w:color="auto"/>
        <w:left w:val="none" w:sz="0" w:space="0" w:color="auto"/>
        <w:bottom w:val="none" w:sz="0" w:space="0" w:color="auto"/>
        <w:right w:val="none" w:sz="0" w:space="0" w:color="auto"/>
      </w:divBdr>
    </w:div>
    <w:div w:id="1099715011">
      <w:bodyDiv w:val="1"/>
      <w:marLeft w:val="0"/>
      <w:marRight w:val="0"/>
      <w:marTop w:val="0"/>
      <w:marBottom w:val="0"/>
      <w:divBdr>
        <w:top w:val="none" w:sz="0" w:space="0" w:color="auto"/>
        <w:left w:val="none" w:sz="0" w:space="0" w:color="auto"/>
        <w:bottom w:val="none" w:sz="0" w:space="0" w:color="auto"/>
        <w:right w:val="none" w:sz="0" w:space="0" w:color="auto"/>
      </w:divBdr>
    </w:div>
    <w:div w:id="1126386976">
      <w:bodyDiv w:val="1"/>
      <w:marLeft w:val="0"/>
      <w:marRight w:val="0"/>
      <w:marTop w:val="0"/>
      <w:marBottom w:val="0"/>
      <w:divBdr>
        <w:top w:val="none" w:sz="0" w:space="0" w:color="auto"/>
        <w:left w:val="none" w:sz="0" w:space="0" w:color="auto"/>
        <w:bottom w:val="none" w:sz="0" w:space="0" w:color="auto"/>
        <w:right w:val="none" w:sz="0" w:space="0" w:color="auto"/>
      </w:divBdr>
    </w:div>
    <w:div w:id="1204169140">
      <w:bodyDiv w:val="1"/>
      <w:marLeft w:val="0"/>
      <w:marRight w:val="0"/>
      <w:marTop w:val="0"/>
      <w:marBottom w:val="0"/>
      <w:divBdr>
        <w:top w:val="none" w:sz="0" w:space="0" w:color="auto"/>
        <w:left w:val="none" w:sz="0" w:space="0" w:color="auto"/>
        <w:bottom w:val="none" w:sz="0" w:space="0" w:color="auto"/>
        <w:right w:val="none" w:sz="0" w:space="0" w:color="auto"/>
      </w:divBdr>
      <w:divsChild>
        <w:div w:id="1754232492">
          <w:marLeft w:val="0"/>
          <w:marRight w:val="0"/>
          <w:marTop w:val="0"/>
          <w:marBottom w:val="0"/>
          <w:divBdr>
            <w:top w:val="none" w:sz="0" w:space="0" w:color="auto"/>
            <w:left w:val="none" w:sz="0" w:space="0" w:color="auto"/>
            <w:bottom w:val="none" w:sz="0" w:space="0" w:color="auto"/>
            <w:right w:val="none" w:sz="0" w:space="0" w:color="auto"/>
          </w:divBdr>
        </w:div>
        <w:div w:id="1968536858">
          <w:marLeft w:val="0"/>
          <w:marRight w:val="0"/>
          <w:marTop w:val="0"/>
          <w:marBottom w:val="0"/>
          <w:divBdr>
            <w:top w:val="none" w:sz="0" w:space="0" w:color="auto"/>
            <w:left w:val="none" w:sz="0" w:space="0" w:color="auto"/>
            <w:bottom w:val="none" w:sz="0" w:space="0" w:color="auto"/>
            <w:right w:val="none" w:sz="0" w:space="0" w:color="auto"/>
          </w:divBdr>
        </w:div>
        <w:div w:id="1972856625">
          <w:marLeft w:val="0"/>
          <w:marRight w:val="0"/>
          <w:marTop w:val="0"/>
          <w:marBottom w:val="0"/>
          <w:divBdr>
            <w:top w:val="none" w:sz="0" w:space="0" w:color="auto"/>
            <w:left w:val="none" w:sz="0" w:space="0" w:color="auto"/>
            <w:bottom w:val="none" w:sz="0" w:space="0" w:color="auto"/>
            <w:right w:val="none" w:sz="0" w:space="0" w:color="auto"/>
          </w:divBdr>
        </w:div>
      </w:divsChild>
    </w:div>
    <w:div w:id="1229877473">
      <w:bodyDiv w:val="1"/>
      <w:marLeft w:val="0"/>
      <w:marRight w:val="0"/>
      <w:marTop w:val="0"/>
      <w:marBottom w:val="0"/>
      <w:divBdr>
        <w:top w:val="none" w:sz="0" w:space="0" w:color="auto"/>
        <w:left w:val="none" w:sz="0" w:space="0" w:color="auto"/>
        <w:bottom w:val="none" w:sz="0" w:space="0" w:color="auto"/>
        <w:right w:val="none" w:sz="0" w:space="0" w:color="auto"/>
      </w:divBdr>
    </w:div>
    <w:div w:id="1510293661">
      <w:bodyDiv w:val="1"/>
      <w:marLeft w:val="0"/>
      <w:marRight w:val="0"/>
      <w:marTop w:val="0"/>
      <w:marBottom w:val="0"/>
      <w:divBdr>
        <w:top w:val="none" w:sz="0" w:space="0" w:color="auto"/>
        <w:left w:val="none" w:sz="0" w:space="0" w:color="auto"/>
        <w:bottom w:val="none" w:sz="0" w:space="0" w:color="auto"/>
        <w:right w:val="none" w:sz="0" w:space="0" w:color="auto"/>
      </w:divBdr>
    </w:div>
    <w:div w:id="1526557236">
      <w:bodyDiv w:val="1"/>
      <w:marLeft w:val="0"/>
      <w:marRight w:val="0"/>
      <w:marTop w:val="0"/>
      <w:marBottom w:val="0"/>
      <w:divBdr>
        <w:top w:val="none" w:sz="0" w:space="0" w:color="auto"/>
        <w:left w:val="none" w:sz="0" w:space="0" w:color="auto"/>
        <w:bottom w:val="none" w:sz="0" w:space="0" w:color="auto"/>
        <w:right w:val="none" w:sz="0" w:space="0" w:color="auto"/>
      </w:divBdr>
    </w:div>
    <w:div w:id="1551454661">
      <w:bodyDiv w:val="1"/>
      <w:marLeft w:val="0"/>
      <w:marRight w:val="0"/>
      <w:marTop w:val="0"/>
      <w:marBottom w:val="0"/>
      <w:divBdr>
        <w:top w:val="none" w:sz="0" w:space="0" w:color="auto"/>
        <w:left w:val="none" w:sz="0" w:space="0" w:color="auto"/>
        <w:bottom w:val="none" w:sz="0" w:space="0" w:color="auto"/>
        <w:right w:val="none" w:sz="0" w:space="0" w:color="auto"/>
      </w:divBdr>
    </w:div>
    <w:div w:id="1556890558">
      <w:bodyDiv w:val="1"/>
      <w:marLeft w:val="0"/>
      <w:marRight w:val="0"/>
      <w:marTop w:val="0"/>
      <w:marBottom w:val="0"/>
      <w:divBdr>
        <w:top w:val="none" w:sz="0" w:space="0" w:color="auto"/>
        <w:left w:val="none" w:sz="0" w:space="0" w:color="auto"/>
        <w:bottom w:val="none" w:sz="0" w:space="0" w:color="auto"/>
        <w:right w:val="none" w:sz="0" w:space="0" w:color="auto"/>
      </w:divBdr>
    </w:div>
    <w:div w:id="1563712180">
      <w:bodyDiv w:val="1"/>
      <w:marLeft w:val="0"/>
      <w:marRight w:val="0"/>
      <w:marTop w:val="0"/>
      <w:marBottom w:val="0"/>
      <w:divBdr>
        <w:top w:val="none" w:sz="0" w:space="0" w:color="auto"/>
        <w:left w:val="none" w:sz="0" w:space="0" w:color="auto"/>
        <w:bottom w:val="none" w:sz="0" w:space="0" w:color="auto"/>
        <w:right w:val="none" w:sz="0" w:space="0" w:color="auto"/>
      </w:divBdr>
    </w:div>
    <w:div w:id="1576087794">
      <w:bodyDiv w:val="1"/>
      <w:marLeft w:val="0"/>
      <w:marRight w:val="0"/>
      <w:marTop w:val="0"/>
      <w:marBottom w:val="0"/>
      <w:divBdr>
        <w:top w:val="none" w:sz="0" w:space="0" w:color="auto"/>
        <w:left w:val="none" w:sz="0" w:space="0" w:color="auto"/>
        <w:bottom w:val="none" w:sz="0" w:space="0" w:color="auto"/>
        <w:right w:val="none" w:sz="0" w:space="0" w:color="auto"/>
      </w:divBdr>
    </w:div>
    <w:div w:id="1636250483">
      <w:bodyDiv w:val="1"/>
      <w:marLeft w:val="0"/>
      <w:marRight w:val="0"/>
      <w:marTop w:val="0"/>
      <w:marBottom w:val="0"/>
      <w:divBdr>
        <w:top w:val="none" w:sz="0" w:space="0" w:color="auto"/>
        <w:left w:val="none" w:sz="0" w:space="0" w:color="auto"/>
        <w:bottom w:val="none" w:sz="0" w:space="0" w:color="auto"/>
        <w:right w:val="none" w:sz="0" w:space="0" w:color="auto"/>
      </w:divBdr>
      <w:divsChild>
        <w:div w:id="13458992">
          <w:marLeft w:val="0"/>
          <w:marRight w:val="0"/>
          <w:marTop w:val="0"/>
          <w:marBottom w:val="0"/>
          <w:divBdr>
            <w:top w:val="none" w:sz="0" w:space="0" w:color="auto"/>
            <w:left w:val="none" w:sz="0" w:space="0" w:color="auto"/>
            <w:bottom w:val="none" w:sz="0" w:space="0" w:color="auto"/>
            <w:right w:val="none" w:sz="0" w:space="0" w:color="auto"/>
          </w:divBdr>
        </w:div>
        <w:div w:id="33626517">
          <w:marLeft w:val="0"/>
          <w:marRight w:val="0"/>
          <w:marTop w:val="0"/>
          <w:marBottom w:val="0"/>
          <w:divBdr>
            <w:top w:val="none" w:sz="0" w:space="0" w:color="auto"/>
            <w:left w:val="none" w:sz="0" w:space="0" w:color="auto"/>
            <w:bottom w:val="none" w:sz="0" w:space="0" w:color="auto"/>
            <w:right w:val="none" w:sz="0" w:space="0" w:color="auto"/>
          </w:divBdr>
        </w:div>
        <w:div w:id="69885523">
          <w:marLeft w:val="0"/>
          <w:marRight w:val="0"/>
          <w:marTop w:val="0"/>
          <w:marBottom w:val="0"/>
          <w:divBdr>
            <w:top w:val="none" w:sz="0" w:space="0" w:color="auto"/>
            <w:left w:val="none" w:sz="0" w:space="0" w:color="auto"/>
            <w:bottom w:val="none" w:sz="0" w:space="0" w:color="auto"/>
            <w:right w:val="none" w:sz="0" w:space="0" w:color="auto"/>
          </w:divBdr>
        </w:div>
        <w:div w:id="115493950">
          <w:marLeft w:val="0"/>
          <w:marRight w:val="0"/>
          <w:marTop w:val="0"/>
          <w:marBottom w:val="0"/>
          <w:divBdr>
            <w:top w:val="none" w:sz="0" w:space="0" w:color="auto"/>
            <w:left w:val="none" w:sz="0" w:space="0" w:color="auto"/>
            <w:bottom w:val="none" w:sz="0" w:space="0" w:color="auto"/>
            <w:right w:val="none" w:sz="0" w:space="0" w:color="auto"/>
          </w:divBdr>
        </w:div>
        <w:div w:id="125661967">
          <w:marLeft w:val="0"/>
          <w:marRight w:val="0"/>
          <w:marTop w:val="0"/>
          <w:marBottom w:val="0"/>
          <w:divBdr>
            <w:top w:val="none" w:sz="0" w:space="0" w:color="auto"/>
            <w:left w:val="none" w:sz="0" w:space="0" w:color="auto"/>
            <w:bottom w:val="none" w:sz="0" w:space="0" w:color="auto"/>
            <w:right w:val="none" w:sz="0" w:space="0" w:color="auto"/>
          </w:divBdr>
        </w:div>
        <w:div w:id="194929948">
          <w:marLeft w:val="0"/>
          <w:marRight w:val="0"/>
          <w:marTop w:val="0"/>
          <w:marBottom w:val="0"/>
          <w:divBdr>
            <w:top w:val="none" w:sz="0" w:space="0" w:color="auto"/>
            <w:left w:val="none" w:sz="0" w:space="0" w:color="auto"/>
            <w:bottom w:val="none" w:sz="0" w:space="0" w:color="auto"/>
            <w:right w:val="none" w:sz="0" w:space="0" w:color="auto"/>
          </w:divBdr>
        </w:div>
        <w:div w:id="208343291">
          <w:marLeft w:val="0"/>
          <w:marRight w:val="0"/>
          <w:marTop w:val="0"/>
          <w:marBottom w:val="0"/>
          <w:divBdr>
            <w:top w:val="none" w:sz="0" w:space="0" w:color="auto"/>
            <w:left w:val="none" w:sz="0" w:space="0" w:color="auto"/>
            <w:bottom w:val="none" w:sz="0" w:space="0" w:color="auto"/>
            <w:right w:val="none" w:sz="0" w:space="0" w:color="auto"/>
          </w:divBdr>
        </w:div>
        <w:div w:id="229535199">
          <w:marLeft w:val="0"/>
          <w:marRight w:val="0"/>
          <w:marTop w:val="0"/>
          <w:marBottom w:val="0"/>
          <w:divBdr>
            <w:top w:val="none" w:sz="0" w:space="0" w:color="auto"/>
            <w:left w:val="none" w:sz="0" w:space="0" w:color="auto"/>
            <w:bottom w:val="none" w:sz="0" w:space="0" w:color="auto"/>
            <w:right w:val="none" w:sz="0" w:space="0" w:color="auto"/>
          </w:divBdr>
        </w:div>
        <w:div w:id="274412744">
          <w:marLeft w:val="0"/>
          <w:marRight w:val="0"/>
          <w:marTop w:val="0"/>
          <w:marBottom w:val="0"/>
          <w:divBdr>
            <w:top w:val="none" w:sz="0" w:space="0" w:color="auto"/>
            <w:left w:val="none" w:sz="0" w:space="0" w:color="auto"/>
            <w:bottom w:val="none" w:sz="0" w:space="0" w:color="auto"/>
            <w:right w:val="none" w:sz="0" w:space="0" w:color="auto"/>
          </w:divBdr>
        </w:div>
        <w:div w:id="547113104">
          <w:marLeft w:val="0"/>
          <w:marRight w:val="0"/>
          <w:marTop w:val="0"/>
          <w:marBottom w:val="0"/>
          <w:divBdr>
            <w:top w:val="none" w:sz="0" w:space="0" w:color="auto"/>
            <w:left w:val="none" w:sz="0" w:space="0" w:color="auto"/>
            <w:bottom w:val="none" w:sz="0" w:space="0" w:color="auto"/>
            <w:right w:val="none" w:sz="0" w:space="0" w:color="auto"/>
          </w:divBdr>
        </w:div>
        <w:div w:id="573854126">
          <w:marLeft w:val="0"/>
          <w:marRight w:val="0"/>
          <w:marTop w:val="0"/>
          <w:marBottom w:val="0"/>
          <w:divBdr>
            <w:top w:val="none" w:sz="0" w:space="0" w:color="auto"/>
            <w:left w:val="none" w:sz="0" w:space="0" w:color="auto"/>
            <w:bottom w:val="none" w:sz="0" w:space="0" w:color="auto"/>
            <w:right w:val="none" w:sz="0" w:space="0" w:color="auto"/>
          </w:divBdr>
        </w:div>
        <w:div w:id="662395870">
          <w:marLeft w:val="0"/>
          <w:marRight w:val="0"/>
          <w:marTop w:val="0"/>
          <w:marBottom w:val="0"/>
          <w:divBdr>
            <w:top w:val="none" w:sz="0" w:space="0" w:color="auto"/>
            <w:left w:val="none" w:sz="0" w:space="0" w:color="auto"/>
            <w:bottom w:val="none" w:sz="0" w:space="0" w:color="auto"/>
            <w:right w:val="none" w:sz="0" w:space="0" w:color="auto"/>
          </w:divBdr>
        </w:div>
        <w:div w:id="791825912">
          <w:marLeft w:val="0"/>
          <w:marRight w:val="0"/>
          <w:marTop w:val="0"/>
          <w:marBottom w:val="0"/>
          <w:divBdr>
            <w:top w:val="none" w:sz="0" w:space="0" w:color="auto"/>
            <w:left w:val="none" w:sz="0" w:space="0" w:color="auto"/>
            <w:bottom w:val="none" w:sz="0" w:space="0" w:color="auto"/>
            <w:right w:val="none" w:sz="0" w:space="0" w:color="auto"/>
          </w:divBdr>
        </w:div>
        <w:div w:id="795561732">
          <w:marLeft w:val="0"/>
          <w:marRight w:val="0"/>
          <w:marTop w:val="0"/>
          <w:marBottom w:val="0"/>
          <w:divBdr>
            <w:top w:val="none" w:sz="0" w:space="0" w:color="auto"/>
            <w:left w:val="none" w:sz="0" w:space="0" w:color="auto"/>
            <w:bottom w:val="none" w:sz="0" w:space="0" w:color="auto"/>
            <w:right w:val="none" w:sz="0" w:space="0" w:color="auto"/>
          </w:divBdr>
        </w:div>
        <w:div w:id="853033595">
          <w:marLeft w:val="0"/>
          <w:marRight w:val="0"/>
          <w:marTop w:val="0"/>
          <w:marBottom w:val="0"/>
          <w:divBdr>
            <w:top w:val="none" w:sz="0" w:space="0" w:color="auto"/>
            <w:left w:val="none" w:sz="0" w:space="0" w:color="auto"/>
            <w:bottom w:val="none" w:sz="0" w:space="0" w:color="auto"/>
            <w:right w:val="none" w:sz="0" w:space="0" w:color="auto"/>
          </w:divBdr>
        </w:div>
        <w:div w:id="872838644">
          <w:marLeft w:val="0"/>
          <w:marRight w:val="0"/>
          <w:marTop w:val="0"/>
          <w:marBottom w:val="0"/>
          <w:divBdr>
            <w:top w:val="none" w:sz="0" w:space="0" w:color="auto"/>
            <w:left w:val="none" w:sz="0" w:space="0" w:color="auto"/>
            <w:bottom w:val="none" w:sz="0" w:space="0" w:color="auto"/>
            <w:right w:val="none" w:sz="0" w:space="0" w:color="auto"/>
          </w:divBdr>
        </w:div>
        <w:div w:id="1084836230">
          <w:marLeft w:val="0"/>
          <w:marRight w:val="0"/>
          <w:marTop w:val="0"/>
          <w:marBottom w:val="0"/>
          <w:divBdr>
            <w:top w:val="none" w:sz="0" w:space="0" w:color="auto"/>
            <w:left w:val="none" w:sz="0" w:space="0" w:color="auto"/>
            <w:bottom w:val="none" w:sz="0" w:space="0" w:color="auto"/>
            <w:right w:val="none" w:sz="0" w:space="0" w:color="auto"/>
          </w:divBdr>
        </w:div>
        <w:div w:id="1116683560">
          <w:marLeft w:val="0"/>
          <w:marRight w:val="0"/>
          <w:marTop w:val="0"/>
          <w:marBottom w:val="0"/>
          <w:divBdr>
            <w:top w:val="none" w:sz="0" w:space="0" w:color="auto"/>
            <w:left w:val="none" w:sz="0" w:space="0" w:color="auto"/>
            <w:bottom w:val="none" w:sz="0" w:space="0" w:color="auto"/>
            <w:right w:val="none" w:sz="0" w:space="0" w:color="auto"/>
          </w:divBdr>
        </w:div>
        <w:div w:id="1128278772">
          <w:marLeft w:val="0"/>
          <w:marRight w:val="0"/>
          <w:marTop w:val="0"/>
          <w:marBottom w:val="0"/>
          <w:divBdr>
            <w:top w:val="none" w:sz="0" w:space="0" w:color="auto"/>
            <w:left w:val="none" w:sz="0" w:space="0" w:color="auto"/>
            <w:bottom w:val="none" w:sz="0" w:space="0" w:color="auto"/>
            <w:right w:val="none" w:sz="0" w:space="0" w:color="auto"/>
          </w:divBdr>
        </w:div>
        <w:div w:id="1131823463">
          <w:marLeft w:val="0"/>
          <w:marRight w:val="0"/>
          <w:marTop w:val="0"/>
          <w:marBottom w:val="0"/>
          <w:divBdr>
            <w:top w:val="none" w:sz="0" w:space="0" w:color="auto"/>
            <w:left w:val="none" w:sz="0" w:space="0" w:color="auto"/>
            <w:bottom w:val="none" w:sz="0" w:space="0" w:color="auto"/>
            <w:right w:val="none" w:sz="0" w:space="0" w:color="auto"/>
          </w:divBdr>
        </w:div>
        <w:div w:id="1136878143">
          <w:marLeft w:val="0"/>
          <w:marRight w:val="0"/>
          <w:marTop w:val="0"/>
          <w:marBottom w:val="0"/>
          <w:divBdr>
            <w:top w:val="none" w:sz="0" w:space="0" w:color="auto"/>
            <w:left w:val="none" w:sz="0" w:space="0" w:color="auto"/>
            <w:bottom w:val="none" w:sz="0" w:space="0" w:color="auto"/>
            <w:right w:val="none" w:sz="0" w:space="0" w:color="auto"/>
          </w:divBdr>
        </w:div>
        <w:div w:id="1260455169">
          <w:marLeft w:val="0"/>
          <w:marRight w:val="0"/>
          <w:marTop w:val="0"/>
          <w:marBottom w:val="0"/>
          <w:divBdr>
            <w:top w:val="none" w:sz="0" w:space="0" w:color="auto"/>
            <w:left w:val="none" w:sz="0" w:space="0" w:color="auto"/>
            <w:bottom w:val="none" w:sz="0" w:space="0" w:color="auto"/>
            <w:right w:val="none" w:sz="0" w:space="0" w:color="auto"/>
          </w:divBdr>
        </w:div>
        <w:div w:id="1277905083">
          <w:marLeft w:val="0"/>
          <w:marRight w:val="0"/>
          <w:marTop w:val="0"/>
          <w:marBottom w:val="0"/>
          <w:divBdr>
            <w:top w:val="none" w:sz="0" w:space="0" w:color="auto"/>
            <w:left w:val="none" w:sz="0" w:space="0" w:color="auto"/>
            <w:bottom w:val="none" w:sz="0" w:space="0" w:color="auto"/>
            <w:right w:val="none" w:sz="0" w:space="0" w:color="auto"/>
          </w:divBdr>
        </w:div>
        <w:div w:id="1284969192">
          <w:marLeft w:val="0"/>
          <w:marRight w:val="0"/>
          <w:marTop w:val="0"/>
          <w:marBottom w:val="0"/>
          <w:divBdr>
            <w:top w:val="none" w:sz="0" w:space="0" w:color="auto"/>
            <w:left w:val="none" w:sz="0" w:space="0" w:color="auto"/>
            <w:bottom w:val="none" w:sz="0" w:space="0" w:color="auto"/>
            <w:right w:val="none" w:sz="0" w:space="0" w:color="auto"/>
          </w:divBdr>
        </w:div>
        <w:div w:id="1287659153">
          <w:marLeft w:val="0"/>
          <w:marRight w:val="0"/>
          <w:marTop w:val="0"/>
          <w:marBottom w:val="0"/>
          <w:divBdr>
            <w:top w:val="none" w:sz="0" w:space="0" w:color="auto"/>
            <w:left w:val="none" w:sz="0" w:space="0" w:color="auto"/>
            <w:bottom w:val="none" w:sz="0" w:space="0" w:color="auto"/>
            <w:right w:val="none" w:sz="0" w:space="0" w:color="auto"/>
          </w:divBdr>
        </w:div>
        <w:div w:id="1377386481">
          <w:marLeft w:val="0"/>
          <w:marRight w:val="0"/>
          <w:marTop w:val="0"/>
          <w:marBottom w:val="0"/>
          <w:divBdr>
            <w:top w:val="none" w:sz="0" w:space="0" w:color="auto"/>
            <w:left w:val="none" w:sz="0" w:space="0" w:color="auto"/>
            <w:bottom w:val="none" w:sz="0" w:space="0" w:color="auto"/>
            <w:right w:val="none" w:sz="0" w:space="0" w:color="auto"/>
          </w:divBdr>
        </w:div>
        <w:div w:id="1669676682">
          <w:marLeft w:val="0"/>
          <w:marRight w:val="0"/>
          <w:marTop w:val="0"/>
          <w:marBottom w:val="0"/>
          <w:divBdr>
            <w:top w:val="none" w:sz="0" w:space="0" w:color="auto"/>
            <w:left w:val="none" w:sz="0" w:space="0" w:color="auto"/>
            <w:bottom w:val="none" w:sz="0" w:space="0" w:color="auto"/>
            <w:right w:val="none" w:sz="0" w:space="0" w:color="auto"/>
          </w:divBdr>
        </w:div>
        <w:div w:id="1705517105">
          <w:marLeft w:val="0"/>
          <w:marRight w:val="0"/>
          <w:marTop w:val="0"/>
          <w:marBottom w:val="0"/>
          <w:divBdr>
            <w:top w:val="none" w:sz="0" w:space="0" w:color="auto"/>
            <w:left w:val="none" w:sz="0" w:space="0" w:color="auto"/>
            <w:bottom w:val="none" w:sz="0" w:space="0" w:color="auto"/>
            <w:right w:val="none" w:sz="0" w:space="0" w:color="auto"/>
          </w:divBdr>
        </w:div>
        <w:div w:id="1776906286">
          <w:marLeft w:val="0"/>
          <w:marRight w:val="0"/>
          <w:marTop w:val="0"/>
          <w:marBottom w:val="0"/>
          <w:divBdr>
            <w:top w:val="none" w:sz="0" w:space="0" w:color="auto"/>
            <w:left w:val="none" w:sz="0" w:space="0" w:color="auto"/>
            <w:bottom w:val="none" w:sz="0" w:space="0" w:color="auto"/>
            <w:right w:val="none" w:sz="0" w:space="0" w:color="auto"/>
          </w:divBdr>
        </w:div>
        <w:div w:id="1936551766">
          <w:marLeft w:val="0"/>
          <w:marRight w:val="0"/>
          <w:marTop w:val="0"/>
          <w:marBottom w:val="0"/>
          <w:divBdr>
            <w:top w:val="none" w:sz="0" w:space="0" w:color="auto"/>
            <w:left w:val="none" w:sz="0" w:space="0" w:color="auto"/>
            <w:bottom w:val="none" w:sz="0" w:space="0" w:color="auto"/>
            <w:right w:val="none" w:sz="0" w:space="0" w:color="auto"/>
          </w:divBdr>
        </w:div>
        <w:div w:id="2057242129">
          <w:marLeft w:val="0"/>
          <w:marRight w:val="0"/>
          <w:marTop w:val="0"/>
          <w:marBottom w:val="0"/>
          <w:divBdr>
            <w:top w:val="none" w:sz="0" w:space="0" w:color="auto"/>
            <w:left w:val="none" w:sz="0" w:space="0" w:color="auto"/>
            <w:bottom w:val="none" w:sz="0" w:space="0" w:color="auto"/>
            <w:right w:val="none" w:sz="0" w:space="0" w:color="auto"/>
          </w:divBdr>
        </w:div>
        <w:div w:id="2060395601">
          <w:marLeft w:val="0"/>
          <w:marRight w:val="0"/>
          <w:marTop w:val="0"/>
          <w:marBottom w:val="0"/>
          <w:divBdr>
            <w:top w:val="none" w:sz="0" w:space="0" w:color="auto"/>
            <w:left w:val="none" w:sz="0" w:space="0" w:color="auto"/>
            <w:bottom w:val="none" w:sz="0" w:space="0" w:color="auto"/>
            <w:right w:val="none" w:sz="0" w:space="0" w:color="auto"/>
          </w:divBdr>
        </w:div>
        <w:div w:id="2083331554">
          <w:marLeft w:val="0"/>
          <w:marRight w:val="0"/>
          <w:marTop w:val="0"/>
          <w:marBottom w:val="0"/>
          <w:divBdr>
            <w:top w:val="none" w:sz="0" w:space="0" w:color="auto"/>
            <w:left w:val="none" w:sz="0" w:space="0" w:color="auto"/>
            <w:bottom w:val="none" w:sz="0" w:space="0" w:color="auto"/>
            <w:right w:val="none" w:sz="0" w:space="0" w:color="auto"/>
          </w:divBdr>
        </w:div>
      </w:divsChild>
    </w:div>
    <w:div w:id="1645037768">
      <w:bodyDiv w:val="1"/>
      <w:marLeft w:val="0"/>
      <w:marRight w:val="0"/>
      <w:marTop w:val="0"/>
      <w:marBottom w:val="0"/>
      <w:divBdr>
        <w:top w:val="none" w:sz="0" w:space="0" w:color="auto"/>
        <w:left w:val="none" w:sz="0" w:space="0" w:color="auto"/>
        <w:bottom w:val="none" w:sz="0" w:space="0" w:color="auto"/>
        <w:right w:val="none" w:sz="0" w:space="0" w:color="auto"/>
      </w:divBdr>
    </w:div>
    <w:div w:id="1680305638">
      <w:bodyDiv w:val="1"/>
      <w:marLeft w:val="0"/>
      <w:marRight w:val="0"/>
      <w:marTop w:val="0"/>
      <w:marBottom w:val="0"/>
      <w:divBdr>
        <w:top w:val="none" w:sz="0" w:space="0" w:color="auto"/>
        <w:left w:val="none" w:sz="0" w:space="0" w:color="auto"/>
        <w:bottom w:val="none" w:sz="0" w:space="0" w:color="auto"/>
        <w:right w:val="none" w:sz="0" w:space="0" w:color="auto"/>
      </w:divBdr>
    </w:div>
    <w:div w:id="1761290506">
      <w:bodyDiv w:val="1"/>
      <w:marLeft w:val="0"/>
      <w:marRight w:val="0"/>
      <w:marTop w:val="0"/>
      <w:marBottom w:val="0"/>
      <w:divBdr>
        <w:top w:val="none" w:sz="0" w:space="0" w:color="auto"/>
        <w:left w:val="none" w:sz="0" w:space="0" w:color="auto"/>
        <w:bottom w:val="none" w:sz="0" w:space="0" w:color="auto"/>
        <w:right w:val="none" w:sz="0" w:space="0" w:color="auto"/>
      </w:divBdr>
    </w:div>
    <w:div w:id="1810249077">
      <w:bodyDiv w:val="1"/>
      <w:marLeft w:val="0"/>
      <w:marRight w:val="0"/>
      <w:marTop w:val="0"/>
      <w:marBottom w:val="0"/>
      <w:divBdr>
        <w:top w:val="none" w:sz="0" w:space="0" w:color="auto"/>
        <w:left w:val="none" w:sz="0" w:space="0" w:color="auto"/>
        <w:bottom w:val="none" w:sz="0" w:space="0" w:color="auto"/>
        <w:right w:val="none" w:sz="0" w:space="0" w:color="auto"/>
      </w:divBdr>
    </w:div>
    <w:div w:id="1905486467">
      <w:bodyDiv w:val="1"/>
      <w:marLeft w:val="0"/>
      <w:marRight w:val="0"/>
      <w:marTop w:val="0"/>
      <w:marBottom w:val="0"/>
      <w:divBdr>
        <w:top w:val="none" w:sz="0" w:space="0" w:color="auto"/>
        <w:left w:val="none" w:sz="0" w:space="0" w:color="auto"/>
        <w:bottom w:val="none" w:sz="0" w:space="0" w:color="auto"/>
        <w:right w:val="none" w:sz="0" w:space="0" w:color="auto"/>
      </w:divBdr>
    </w:div>
    <w:div w:id="20810976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Glänzend">
      <a:fillStyleLst>
        <a:solidFill>
          <a:schemeClr val="phClr"/>
        </a:solidFill>
        <a:gradFill rotWithShape="1">
          <a:gsLst>
            <a:gs pos="0">
              <a:schemeClr val="phClr">
                <a:tint val="62000"/>
                <a:satMod val="180000"/>
              </a:schemeClr>
            </a:gs>
            <a:gs pos="65000">
              <a:schemeClr val="phClr">
                <a:tint val="32000"/>
                <a:satMod val="250000"/>
              </a:schemeClr>
            </a:gs>
            <a:gs pos="100000">
              <a:schemeClr val="phClr">
                <a:tint val="23000"/>
                <a:satMod val="300000"/>
              </a:schemeClr>
            </a:gs>
          </a:gsLst>
          <a:lin ang="16200000" scaled="0"/>
        </a:gradFill>
        <a:gradFill rotWithShape="1">
          <a:gsLst>
            <a:gs pos="0">
              <a:schemeClr val="phClr">
                <a:shade val="15000"/>
                <a:satMod val="180000"/>
              </a:schemeClr>
            </a:gs>
            <a:gs pos="50000">
              <a:schemeClr val="phClr">
                <a:shade val="45000"/>
                <a:satMod val="170000"/>
              </a:schemeClr>
            </a:gs>
            <a:gs pos="70000">
              <a:schemeClr val="phClr">
                <a:tint val="99000"/>
                <a:shade val="65000"/>
                <a:satMod val="155000"/>
              </a:schemeClr>
            </a:gs>
            <a:gs pos="100000">
              <a:schemeClr val="phClr">
                <a:tint val="95500"/>
                <a:shade val="100000"/>
                <a:satMod val="155000"/>
              </a:schemeClr>
            </a:gs>
          </a:gsLst>
          <a:lin ang="16200000" scaled="0"/>
        </a:gradFill>
      </a:fillStyleLst>
      <a:lnStyleLst>
        <a:ln w="12700" cap="flat" cmpd="sng" algn="ctr">
          <a:solidFill>
            <a:schemeClr val="phClr">
              <a:tint val="95000"/>
              <a:shade val="95000"/>
              <a:satMod val="120000"/>
            </a:schemeClr>
          </a:solidFill>
          <a:prstDash val="solid"/>
        </a:ln>
        <a:ln w="55000" cap="flat" cmpd="thickThin" algn="ctr">
          <a:solidFill>
            <a:schemeClr val="phClr">
              <a:tint val="90000"/>
              <a:satMod val="130000"/>
            </a:schemeClr>
          </a:solidFill>
          <a:prstDash val="solid"/>
        </a:ln>
        <a:ln w="50800" cap="flat" cmpd="sng" algn="ctr">
          <a:solidFill>
            <a:schemeClr val="phClr"/>
          </a:solidFill>
          <a:prstDash val="solid"/>
        </a:ln>
      </a:lnStyleLst>
      <a:effectStyleLst>
        <a:effectStyle>
          <a:effectLst>
            <a:outerShdw blurRad="50800" dist="38100" dir="5400000" rotWithShape="0">
              <a:srgbClr val="000000">
                <a:alpha val="35000"/>
              </a:srgbClr>
            </a:outerShdw>
          </a:effectLst>
        </a:effectStyle>
        <a:effectStyle>
          <a:effectLst>
            <a:outerShdw blurRad="50800" dist="38100" dir="5400000" rotWithShape="0">
              <a:srgbClr val="000000">
                <a:alpha val="35000"/>
              </a:srgbClr>
            </a:outerShdw>
          </a:effectLst>
        </a:effectStyle>
        <a:effectStyle>
          <a:effectLst>
            <a:outerShdw blurRad="63500" dist="38100" dir="5400000" rotWithShape="0">
              <a:srgbClr val="000000">
                <a:alpha val="45000"/>
              </a:srgbClr>
            </a:outerShdw>
          </a:effectLst>
          <a:scene3d>
            <a:camera prst="orthographicFront">
              <a:rot lat="0" lon="0" rev="0"/>
            </a:camera>
            <a:lightRig rig="glow" dir="t">
              <a:rot lat="0" lon="0" rev="6360000"/>
            </a:lightRig>
          </a:scene3d>
          <a:sp3d contourW="1000" prstMaterial="flat">
            <a:bevelT w="95250" h="101600"/>
            <a:contourClr>
              <a:schemeClr val="phClr">
                <a:satMod val="300000"/>
              </a:schemeClr>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91F664-C7FA-4F85-91A2-AAC4670F1C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543</Words>
  <Characters>3424</Characters>
  <Application>Microsoft Office Word</Application>
  <DocSecurity>0</DocSecurity>
  <Lines>28</Lines>
  <Paragraphs>7</Paragraphs>
  <ScaleCrop>false</ScaleCrop>
  <HeadingPairs>
    <vt:vector size="2" baseType="variant">
      <vt:variant>
        <vt:lpstr>Titel</vt:lpstr>
      </vt:variant>
      <vt:variant>
        <vt:i4>1</vt:i4>
      </vt:variant>
    </vt:vector>
  </HeadingPairs>
  <TitlesOfParts>
    <vt:vector size="1" baseType="lpstr">
      <vt:lpstr>Kneipp-Gesundheitsvisite</vt:lpstr>
    </vt:vector>
  </TitlesOfParts>
  <Company>Hewlett-Packard</Company>
  <LinksUpToDate>false</LinksUpToDate>
  <CharactersWithSpaces>3960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Kneipp-Gesundheitsvisite</dc:title>
  <dc:creator>Kneipp-Bund</dc:creator>
  <cp:lastModifiedBy>Christian Dannhart - Kneipp-Bund e.V.</cp:lastModifiedBy>
  <cp:revision>5</cp:revision>
  <cp:lastPrinted>2020-12-21T09:29:00Z</cp:lastPrinted>
  <dcterms:created xsi:type="dcterms:W3CDTF">2021-11-29T11:03:00Z</dcterms:created>
  <dcterms:modified xsi:type="dcterms:W3CDTF">2021-11-29T14:18:00Z</dcterms:modified>
</cp:coreProperties>
</file>