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873EE3">
      <w:pPr>
        <w:pStyle w:val="berschrift2"/>
        <w:tabs>
          <w:tab w:val="left" w:pos="1110"/>
          <w:tab w:val="left" w:pos="2250"/>
          <w:tab w:val="left" w:pos="2410"/>
        </w:tabs>
        <w:ind w:left="-142"/>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4961A4D" w14:textId="77777777" w:rsidR="00C66A3E" w:rsidRPr="004A389E" w:rsidRDefault="00C66A3E" w:rsidP="00873EE3">
      <w:pPr>
        <w:pStyle w:val="berschrift2"/>
        <w:tabs>
          <w:tab w:val="left" w:pos="2410"/>
          <w:tab w:val="left" w:pos="3300"/>
          <w:tab w:val="center" w:pos="4393"/>
        </w:tabs>
        <w:ind w:left="-142"/>
        <w:jc w:val="both"/>
        <w:rPr>
          <w:rFonts w:ascii="Arial" w:hAnsi="Arial" w:cs="Arial"/>
          <w:color w:val="C4BC96" w:themeColor="background2" w:themeShade="BF"/>
          <w:sz w:val="40"/>
          <w:szCs w:val="40"/>
        </w:rPr>
      </w:pPr>
      <w:r w:rsidRPr="004A389E">
        <w:rPr>
          <w:rFonts w:ascii="Arial" w:hAnsi="Arial" w:cs="Arial"/>
          <w:color w:val="C4BC96" w:themeColor="background2" w:themeShade="BF"/>
          <w:sz w:val="40"/>
          <w:szCs w:val="40"/>
        </w:rPr>
        <w:tab/>
      </w:r>
      <w:r w:rsidRPr="004A389E">
        <w:rPr>
          <w:rFonts w:ascii="Arial" w:hAnsi="Arial" w:cs="Arial"/>
          <w:color w:val="C4BC96" w:themeColor="background2" w:themeShade="BF"/>
          <w:sz w:val="40"/>
          <w:szCs w:val="40"/>
        </w:rPr>
        <w:tab/>
      </w:r>
    </w:p>
    <w:p w14:paraId="0D7BBF09" w14:textId="77777777" w:rsidR="0078483C" w:rsidRPr="009C1A24" w:rsidRDefault="007C22B0" w:rsidP="00FC2806">
      <w:pPr>
        <w:pStyle w:val="berschrift2"/>
        <w:tabs>
          <w:tab w:val="left" w:pos="2410"/>
        </w:tabs>
        <w:ind w:left="2127"/>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5BF8E193">
                <wp:simplePos x="0" y="0"/>
                <wp:positionH relativeFrom="column">
                  <wp:posOffset>-643255</wp:posOffset>
                </wp:positionH>
                <wp:positionV relativeFrom="paragraph">
                  <wp:posOffset>466725</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50.65pt;margin-top:36.75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3712E5">
        <w:rPr>
          <w:rFonts w:ascii="Arial" w:eastAsia="Microsoft YaHei UI Light" w:hAnsi="Arial" w:cs="Arial"/>
          <w:color w:val="A6A6A6" w:themeColor="background1" w:themeShade="A6"/>
          <w:sz w:val="32"/>
          <w:szCs w:val="32"/>
          <w14:textOutline w14:w="0" w14:cap="flat" w14:cmpd="sng" w14:algn="ctr">
            <w14:noFill/>
            <w14:prstDash w14:val="solid"/>
            <w14:round/>
          </w14:textOutline>
        </w:rPr>
        <w:t>September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12315F"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8</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506708">
        <w:rPr>
          <w:rFonts w:ascii="Arial" w:eastAsia="Microsoft YaHei UI Light" w:hAnsi="Arial" w:cs="Arial"/>
          <w:color w:val="A6A6A6"/>
          <w:sz w:val="64"/>
          <w:szCs w:val="64"/>
        </w:rPr>
        <w:t>Feldsalat</w:t>
      </w:r>
      <w:r w:rsidR="00464D0C" w:rsidRPr="00FC2806">
        <w:rPr>
          <w:rFonts w:ascii="Arial" w:eastAsia="Microsoft YaHei UI Light" w:hAnsi="Arial" w:cs="Arial"/>
          <w:color w:val="A6A6A6" w:themeColor="background1" w:themeShade="A6"/>
          <w:sz w:val="96"/>
          <w:szCs w:val="72"/>
          <w14:textOutline w14:w="0" w14:cap="flat" w14:cmpd="sng" w14:algn="ctr">
            <w14:noFill/>
            <w14:prstDash w14:val="solid"/>
            <w14:round/>
          </w14:textOutline>
        </w:rPr>
        <w:t xml:space="preserve"> </w:t>
      </w:r>
    </w:p>
    <w:p w14:paraId="5F5C858C" w14:textId="77777777" w:rsidR="00102233" w:rsidRDefault="00102233" w:rsidP="00873EE3">
      <w:pPr>
        <w:pStyle w:val="berschrift2"/>
        <w:tabs>
          <w:tab w:val="left" w:pos="2410"/>
        </w:tabs>
        <w:ind w:left="-142"/>
        <w:jc w:val="both"/>
        <w:rPr>
          <w:rFonts w:ascii="Calibri Light" w:hAnsi="Calibri Light"/>
          <w:b w:val="0"/>
          <w:bCs w:val="0"/>
          <w:sz w:val="10"/>
          <w:szCs w:val="10"/>
        </w:rPr>
      </w:pPr>
    </w:p>
    <w:p w14:paraId="7B7C3E6C" w14:textId="77777777" w:rsidR="00102233" w:rsidRDefault="00102233" w:rsidP="00873EE3">
      <w:pPr>
        <w:pStyle w:val="berschrift2"/>
        <w:tabs>
          <w:tab w:val="left" w:pos="2410"/>
        </w:tabs>
        <w:ind w:left="-142"/>
        <w:jc w:val="both"/>
        <w:rPr>
          <w:rFonts w:ascii="Calibri Light" w:hAnsi="Calibri Light"/>
          <w:b w:val="0"/>
          <w:bCs w:val="0"/>
          <w:sz w:val="10"/>
          <w:szCs w:val="10"/>
        </w:rPr>
      </w:pPr>
    </w:p>
    <w:p w14:paraId="6873AB05" w14:textId="77777777" w:rsidR="00506708" w:rsidRDefault="00506708" w:rsidP="00FC2806">
      <w:pPr>
        <w:pStyle w:val="berschrift2"/>
        <w:jc w:val="both"/>
        <w:rPr>
          <w:rFonts w:ascii="Calibri Light" w:hAnsi="Calibri Light"/>
          <w:b w:val="0"/>
          <w:sz w:val="22"/>
          <w:szCs w:val="22"/>
        </w:rPr>
      </w:pPr>
    </w:p>
    <w:p w14:paraId="3874CD56" w14:textId="05E3768C" w:rsidR="00A535B8" w:rsidRDefault="00A535B8" w:rsidP="00A535B8">
      <w:pPr>
        <w:rPr>
          <w:rFonts w:ascii="Calibri Light" w:hAnsi="Calibri Light"/>
          <w:bCs/>
          <w:sz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2EE26ACF">
                <wp:simplePos x="0" y="0"/>
                <wp:positionH relativeFrom="column">
                  <wp:posOffset>4385945</wp:posOffset>
                </wp:positionH>
                <wp:positionV relativeFrom="paragraph">
                  <wp:posOffset>17145</wp:posOffset>
                </wp:positionV>
                <wp:extent cx="2009775" cy="81248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1248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77777777" w:rsidR="009C1A24" w:rsidRDefault="001B0DDB" w:rsidP="009C1A24">
                            <w:pPr>
                              <w:rPr>
                                <w:rFonts w:ascii="Calibri Light" w:hAnsi="Calibri Light"/>
                              </w:rPr>
                            </w:pPr>
                            <w:r>
                              <w:rPr>
                                <w:rFonts w:ascii="Calibri Light" w:hAnsi="Calibri Light"/>
                                <w:noProof/>
                              </w:rPr>
                              <w:drawing>
                                <wp:inline distT="0" distB="0" distL="0" distR="0" wp14:anchorId="4BB39FA1" wp14:editId="44FFB263">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77777777" w:rsidR="009C1A24" w:rsidRDefault="00884D39" w:rsidP="009C1A24">
                            <w:pPr>
                              <w:jc w:val="center"/>
                              <w:rPr>
                                <w:rFonts w:ascii="Calibri Light" w:hAnsi="Calibri Light"/>
                                <w:sz w:val="20"/>
                                <w:szCs w:val="20"/>
                              </w:rPr>
                            </w:pPr>
                            <w:r>
                              <w:rPr>
                                <w:rFonts w:ascii="Calibri Light" w:hAnsi="Calibri Light"/>
                                <w:noProof/>
                                <w:sz w:val="20"/>
                                <w:szCs w:val="20"/>
                              </w:rPr>
                              <w:drawing>
                                <wp:inline distT="0" distB="0" distL="0" distR="0" wp14:anchorId="206B6412" wp14:editId="52EAD3CA">
                                  <wp:extent cx="1456055" cy="1346033"/>
                                  <wp:effectExtent l="114300" t="133350" r="315595" b="3117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Ernaehrung_4c.eps"/>
                                          <pic:cNvPicPr/>
                                        </pic:nvPicPr>
                                        <pic:blipFill>
                                          <a:blip r:embed="rId10">
                                            <a:extLst>
                                              <a:ext uri="{28A0092B-C50C-407E-A947-70E740481C1C}">
                                                <a14:useLocalDpi xmlns:a14="http://schemas.microsoft.com/office/drawing/2010/main" val="0"/>
                                              </a:ext>
                                            </a:extLst>
                                          </a:blip>
                                          <a:stretch>
                                            <a:fillRect/>
                                          </a:stretch>
                                        </pic:blipFill>
                                        <pic:spPr>
                                          <a:xfrm>
                                            <a:off x="0" y="0"/>
                                            <a:ext cx="1464215" cy="1353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474A0" w14:textId="77777777" w:rsidR="009C1A24" w:rsidRPr="007C7107" w:rsidRDefault="00884D39" w:rsidP="00884D39">
                            <w:pPr>
                              <w:ind w:firstLine="708"/>
                              <w:rPr>
                                <w:rFonts w:ascii="Calibri Light" w:hAnsi="Calibri Light"/>
                                <w:i/>
                              </w:rPr>
                            </w:pPr>
                            <w:r>
                              <w:rPr>
                                <w:rFonts w:ascii="Calibri Light" w:hAnsi="Calibri Light"/>
                                <w:i/>
                              </w:rPr>
                              <w:t xml:space="preserve">   Ernährung</w:t>
                            </w:r>
                          </w:p>
                          <w:p w14:paraId="0E6AD295" w14:textId="77777777" w:rsidR="009C1A24" w:rsidRPr="00120C92" w:rsidRDefault="009C1A24" w:rsidP="009C1A24">
                            <w:pPr>
                              <w:rPr>
                                <w:rFonts w:ascii="Calibri Light" w:hAnsi="Calibri Light"/>
                                <w:sz w:val="16"/>
                                <w:szCs w:val="16"/>
                              </w:rPr>
                            </w:pPr>
                          </w:p>
                          <w:p w14:paraId="331D47EF" w14:textId="77777777" w:rsidR="0012218A" w:rsidRDefault="009C1A24" w:rsidP="009C1A24">
                            <w:pPr>
                              <w:rPr>
                                <w:rFonts w:ascii="Calibri Light" w:hAnsi="Calibri Light"/>
                                <w:sz w:val="20"/>
                                <w:szCs w:val="20"/>
                              </w:rPr>
                            </w:pPr>
                            <w:r w:rsidRPr="00120C92">
                              <w:rPr>
                                <w:rFonts w:ascii="Calibri Light" w:hAnsi="Calibri Light"/>
                                <w:sz w:val="16"/>
                                <w:szCs w:val="16"/>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0333" id="_x0000_s1027" type="#_x0000_t202" style="position:absolute;margin-left:345.35pt;margin-top:1.35pt;width:158.25pt;height:63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" fillcolor="#f2f2f2 [3052]" stroked="f">
                <v:textbox>
                  <w:txbxContent>
                    <w:p w14:paraId="73C35707" w14:textId="77777777" w:rsidR="009C1A24" w:rsidRDefault="009C1A24" w:rsidP="009C1A24">
                      <w:pPr>
                        <w:rPr>
                          <w:rFonts w:ascii="Calibri Light" w:hAnsi="Calibri Light"/>
                          <w:sz w:val="20"/>
                          <w:szCs w:val="20"/>
                        </w:rPr>
                      </w:pPr>
                    </w:p>
                    <w:p w14:paraId="27EE9C82" w14:textId="77777777" w:rsidR="009C1A24" w:rsidRDefault="001B0DDB" w:rsidP="009C1A24">
                      <w:pPr>
                        <w:rPr>
                          <w:rFonts w:ascii="Calibri Light" w:hAnsi="Calibri Light"/>
                        </w:rPr>
                      </w:pPr>
                      <w:r>
                        <w:rPr>
                          <w:rFonts w:ascii="Calibri Light" w:hAnsi="Calibri Light"/>
                          <w:noProof/>
                        </w:rPr>
                        <w:drawing>
                          <wp:inline distT="0" distB="0" distL="0" distR="0" wp14:anchorId="4BB39FA1" wp14:editId="44FFB263">
                            <wp:extent cx="1864800" cy="1026000"/>
                            <wp:effectExtent l="0" t="0" r="2540" b="3175"/>
                            <wp:docPr id="2" name="Grafik 2" descr="Ein Bild, das Gras, draußen, Baum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to 2018 Ausschnitt_Visite.jpg"/>
                                    <pic:cNvPicPr/>
                                  </pic:nvPicPr>
                                  <pic:blipFill>
                                    <a:blip r:embed="rId9">
                                      <a:extLst>
                                        <a:ext uri="{28A0092B-C50C-407E-A947-70E740481C1C}">
                                          <a14:useLocalDpi xmlns:a14="http://schemas.microsoft.com/office/drawing/2010/main" val="0"/>
                                        </a:ext>
                                      </a:extLst>
                                    </a:blip>
                                    <a:stretch>
                                      <a:fillRect/>
                                    </a:stretch>
                                  </pic:blipFill>
                                  <pic:spPr>
                                    <a:xfrm>
                                      <a:off x="0" y="0"/>
                                      <a:ext cx="1864800" cy="10260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5E086A">
                        <w:rPr>
                          <w:rFonts w:ascii="Calibri Light" w:hAnsi="Calibri Light"/>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77777777" w:rsidR="009C1A24" w:rsidRDefault="00884D39" w:rsidP="009C1A24">
                      <w:pPr>
                        <w:jc w:val="center"/>
                        <w:rPr>
                          <w:rFonts w:ascii="Calibri Light" w:hAnsi="Calibri Light"/>
                          <w:sz w:val="20"/>
                          <w:szCs w:val="20"/>
                        </w:rPr>
                      </w:pPr>
                      <w:r>
                        <w:rPr>
                          <w:rFonts w:ascii="Calibri Light" w:hAnsi="Calibri Light"/>
                          <w:noProof/>
                          <w:sz w:val="20"/>
                          <w:szCs w:val="20"/>
                        </w:rPr>
                        <w:drawing>
                          <wp:inline distT="0" distB="0" distL="0" distR="0" wp14:anchorId="206B6412" wp14:editId="52EAD3CA">
                            <wp:extent cx="1456055" cy="1346033"/>
                            <wp:effectExtent l="114300" t="133350" r="315595" b="3117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Ernaehrung_4c.eps"/>
                                    <pic:cNvPicPr/>
                                  </pic:nvPicPr>
                                  <pic:blipFill>
                                    <a:blip r:embed="rId10">
                                      <a:extLst>
                                        <a:ext uri="{28A0092B-C50C-407E-A947-70E740481C1C}">
                                          <a14:useLocalDpi xmlns:a14="http://schemas.microsoft.com/office/drawing/2010/main" val="0"/>
                                        </a:ext>
                                      </a:extLst>
                                    </a:blip>
                                    <a:stretch>
                                      <a:fillRect/>
                                    </a:stretch>
                                  </pic:blipFill>
                                  <pic:spPr>
                                    <a:xfrm>
                                      <a:off x="0" y="0"/>
                                      <a:ext cx="1464215" cy="1353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474A0" w14:textId="77777777" w:rsidR="009C1A24" w:rsidRPr="007C7107" w:rsidRDefault="00884D39" w:rsidP="00884D39">
                      <w:pPr>
                        <w:ind w:firstLine="708"/>
                        <w:rPr>
                          <w:rFonts w:ascii="Calibri Light" w:hAnsi="Calibri Light"/>
                          <w:i/>
                        </w:rPr>
                      </w:pPr>
                      <w:r>
                        <w:rPr>
                          <w:rFonts w:ascii="Calibri Light" w:hAnsi="Calibri Light"/>
                          <w:i/>
                        </w:rPr>
                        <w:t xml:space="preserve">   Ernährung</w:t>
                      </w:r>
                    </w:p>
                    <w:p w14:paraId="0E6AD295" w14:textId="77777777" w:rsidR="009C1A24" w:rsidRPr="00120C92" w:rsidRDefault="009C1A24" w:rsidP="009C1A24">
                      <w:pPr>
                        <w:rPr>
                          <w:rFonts w:ascii="Calibri Light" w:hAnsi="Calibri Light"/>
                          <w:sz w:val="16"/>
                          <w:szCs w:val="16"/>
                        </w:rPr>
                      </w:pPr>
                    </w:p>
                    <w:p w14:paraId="331D47EF" w14:textId="77777777" w:rsidR="0012218A" w:rsidRDefault="009C1A24" w:rsidP="009C1A24">
                      <w:pPr>
                        <w:rPr>
                          <w:rFonts w:ascii="Calibri Light" w:hAnsi="Calibri Light"/>
                          <w:sz w:val="20"/>
                          <w:szCs w:val="20"/>
                        </w:rPr>
                      </w:pPr>
                      <w:r w:rsidRPr="00120C92">
                        <w:rPr>
                          <w:rFonts w:ascii="Calibri Light" w:hAnsi="Calibri Light"/>
                          <w:sz w:val="16"/>
                          <w:szCs w:val="16"/>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Pr>
          <w:rFonts w:ascii="Calibri Light" w:hAnsi="Calibri Light"/>
          <w:bCs/>
          <w:sz w:val="22"/>
        </w:rPr>
        <w:t>Der gesunde Ruf eilt ihm voraus – Feldsalat gilt als sehr vitamin- und mi</w:t>
      </w:r>
      <w:r>
        <w:rPr>
          <w:rFonts w:ascii="Calibri Light" w:hAnsi="Calibri Light"/>
          <w:bCs/>
          <w:sz w:val="22"/>
        </w:rPr>
        <w:softHyphen/>
      </w:r>
      <w:r>
        <w:rPr>
          <w:rFonts w:ascii="Calibri Light" w:hAnsi="Calibri Light"/>
          <w:bCs/>
          <w:sz w:val="22"/>
        </w:rPr>
        <w:t>neral</w:t>
      </w:r>
      <w:r>
        <w:rPr>
          <w:rFonts w:ascii="Calibri Light" w:hAnsi="Calibri Light"/>
          <w:bCs/>
          <w:sz w:val="22"/>
        </w:rPr>
        <w:softHyphen/>
      </w:r>
      <w:r>
        <w:rPr>
          <w:rFonts w:ascii="Calibri Light" w:hAnsi="Calibri Light"/>
          <w:bCs/>
          <w:sz w:val="22"/>
        </w:rPr>
        <w:t>stoffreich. Die Pflanzengattung Feldsalat (</w:t>
      </w:r>
      <w:proofErr w:type="spellStart"/>
      <w:r w:rsidRPr="009D52C0">
        <w:rPr>
          <w:rFonts w:ascii="Calibri Light" w:hAnsi="Calibri Light"/>
          <w:bCs/>
          <w:i/>
          <w:sz w:val="22"/>
        </w:rPr>
        <w:t>Valerianella</w:t>
      </w:r>
      <w:proofErr w:type="spellEnd"/>
      <w:r>
        <w:rPr>
          <w:rFonts w:ascii="Calibri Light" w:hAnsi="Calibri Light"/>
          <w:bCs/>
          <w:sz w:val="22"/>
        </w:rPr>
        <w:t xml:space="preserve">) umfasst rund 80 verschiedene Arten auf der ganzen Welt, wobei die bekannteste Art der </w:t>
      </w:r>
      <w:proofErr w:type="gramStart"/>
      <w:r>
        <w:rPr>
          <w:rFonts w:ascii="Calibri Light" w:hAnsi="Calibri Light"/>
          <w:bCs/>
          <w:sz w:val="22"/>
        </w:rPr>
        <w:t>Gewöhnliche</w:t>
      </w:r>
      <w:proofErr w:type="gramEnd"/>
      <w:r>
        <w:rPr>
          <w:rFonts w:ascii="Calibri Light" w:hAnsi="Calibri Light"/>
          <w:bCs/>
          <w:sz w:val="22"/>
        </w:rPr>
        <w:t xml:space="preserve"> Feldsalat (</w:t>
      </w:r>
      <w:proofErr w:type="spellStart"/>
      <w:r w:rsidRPr="009D52C0">
        <w:rPr>
          <w:rFonts w:ascii="Calibri Light" w:hAnsi="Calibri Light"/>
          <w:bCs/>
          <w:i/>
          <w:sz w:val="22"/>
        </w:rPr>
        <w:t>Valerianella</w:t>
      </w:r>
      <w:proofErr w:type="spellEnd"/>
      <w:r>
        <w:rPr>
          <w:rFonts w:ascii="Calibri Light" w:hAnsi="Calibri Light"/>
          <w:bCs/>
          <w:i/>
          <w:sz w:val="22"/>
        </w:rPr>
        <w:t xml:space="preserve"> </w:t>
      </w:r>
      <w:proofErr w:type="spellStart"/>
      <w:r>
        <w:rPr>
          <w:rFonts w:ascii="Calibri Light" w:hAnsi="Calibri Light"/>
          <w:bCs/>
          <w:i/>
          <w:sz w:val="22"/>
        </w:rPr>
        <w:t>locusta</w:t>
      </w:r>
      <w:proofErr w:type="spellEnd"/>
      <w:r>
        <w:rPr>
          <w:rFonts w:ascii="Calibri Light" w:hAnsi="Calibri Light"/>
          <w:bCs/>
          <w:sz w:val="22"/>
        </w:rPr>
        <w:t xml:space="preserve">) ist. Als typischer Wintersalat, dessen Saison jetzt im September/Oktober beginnt, ist er nach der Ernte relativ empfindlich und sollte umgehend verzehrt werden. </w:t>
      </w:r>
    </w:p>
    <w:p w14:paraId="73F63302" w14:textId="77777777" w:rsidR="00A535B8" w:rsidRPr="008B1491" w:rsidRDefault="00A535B8" w:rsidP="00A535B8">
      <w:pPr>
        <w:rPr>
          <w:rFonts w:ascii="Calibri Light" w:hAnsi="Calibri Light"/>
          <w:bCs/>
          <w:sz w:val="22"/>
        </w:rPr>
      </w:pPr>
    </w:p>
    <w:p w14:paraId="470FBA9A" w14:textId="77777777" w:rsidR="00A535B8" w:rsidRPr="0063658B" w:rsidRDefault="00A535B8" w:rsidP="00A535B8">
      <w:pPr>
        <w:jc w:val="center"/>
        <w:rPr>
          <w:rFonts w:ascii="Calibri Light" w:hAnsi="Calibri Light"/>
          <w:bCs/>
          <w:sz w:val="22"/>
        </w:rPr>
      </w:pPr>
      <w:r w:rsidRPr="0063658B">
        <w:rPr>
          <w:rFonts w:ascii="Calibri Light" w:hAnsi="Calibri Light"/>
          <w:i/>
          <w:sz w:val="22"/>
          <w:szCs w:val="22"/>
        </w:rPr>
        <w:t xml:space="preserve">„Aus dem Gesagten können wir den Schluss ziehen, dass der Genuss von Früchten und Pflanzen vorzuziehen sei und der Fleischgenuss hinter diesem zurückstehe. Da jedoch auch das Fleisch ein gutes Nahrungsmittel ist, so wird man am besten tun, neben den Vegetabilien auch dieses zur </w:t>
      </w:r>
      <w:r>
        <w:rPr>
          <w:rFonts w:ascii="Calibri Light" w:hAnsi="Calibri Light"/>
          <w:i/>
          <w:sz w:val="22"/>
          <w:szCs w:val="22"/>
        </w:rPr>
        <w:br/>
      </w:r>
      <w:r w:rsidRPr="0063658B">
        <w:rPr>
          <w:rFonts w:ascii="Calibri Light" w:hAnsi="Calibri Light"/>
          <w:i/>
          <w:sz w:val="22"/>
          <w:szCs w:val="22"/>
        </w:rPr>
        <w:t>Speise zu wählen.“ Sebastian Kneipp</w:t>
      </w:r>
    </w:p>
    <w:p w14:paraId="41768EEC" w14:textId="77777777" w:rsidR="00A535B8" w:rsidRPr="008B1491" w:rsidRDefault="00A535B8" w:rsidP="00A535B8">
      <w:pPr>
        <w:rPr>
          <w:rFonts w:ascii="Calibri Light" w:hAnsi="Calibri Light"/>
          <w:bCs/>
          <w:sz w:val="22"/>
        </w:rPr>
      </w:pPr>
    </w:p>
    <w:p w14:paraId="7C55B990" w14:textId="77777777" w:rsidR="00A535B8" w:rsidRDefault="00A535B8" w:rsidP="00A535B8">
      <w:pPr>
        <w:rPr>
          <w:rFonts w:ascii="Calibri Light" w:hAnsi="Calibri Light"/>
          <w:bCs/>
          <w:sz w:val="22"/>
        </w:rPr>
      </w:pPr>
      <w:r>
        <w:rPr>
          <w:rFonts w:ascii="Calibri Light" w:hAnsi="Calibri Light"/>
          <w:bCs/>
          <w:sz w:val="22"/>
        </w:rPr>
        <w:t>Gerade einmal 14 Kilokalorien entfallen auf 100 Gramm Feldsalat, was ihn nicht gerade zu einem Energielieferanten, dafür aber zum Bestandteil einer ausgewogenen Ernährung macht. Anders sieht das bei den Vitaminen aus: Feldsalat gilt als vitaminreichster Salat. Das Provitamin A und Vitamin C sind reichlich enthalten und unterstützen diverse Wachstumsprozesse, Sinnes</w:t>
      </w:r>
      <w:r>
        <w:rPr>
          <w:rFonts w:ascii="Calibri Light" w:hAnsi="Calibri Light"/>
          <w:bCs/>
          <w:sz w:val="22"/>
        </w:rPr>
        <w:softHyphen/>
      </w:r>
      <w:r>
        <w:rPr>
          <w:rFonts w:ascii="Calibri Light" w:hAnsi="Calibri Light"/>
          <w:bCs/>
          <w:sz w:val="22"/>
        </w:rPr>
        <w:t xml:space="preserve">leistungen sowie das Immunsystem und den Knochenaufbau. </w:t>
      </w:r>
    </w:p>
    <w:p w14:paraId="7FBCD49A" w14:textId="77777777" w:rsidR="00A535B8" w:rsidRDefault="00A535B8" w:rsidP="00A535B8">
      <w:pPr>
        <w:rPr>
          <w:rFonts w:ascii="Calibri Light" w:hAnsi="Calibri Light"/>
          <w:bCs/>
          <w:sz w:val="22"/>
        </w:rPr>
      </w:pPr>
    </w:p>
    <w:p w14:paraId="0A350B90" w14:textId="77777777" w:rsidR="00A535B8" w:rsidRDefault="00A535B8" w:rsidP="00A535B8">
      <w:pPr>
        <w:rPr>
          <w:rFonts w:ascii="Calibri Light" w:hAnsi="Calibri Light"/>
          <w:bCs/>
          <w:sz w:val="22"/>
        </w:rPr>
      </w:pPr>
      <w:r w:rsidRPr="0026275F">
        <w:rPr>
          <w:rFonts w:ascii="Calibri Light" w:hAnsi="Calibri Light"/>
          <w:bCs/>
          <w:sz w:val="22"/>
        </w:rPr>
        <w:t xml:space="preserve">Die Mineralstoffe Eisen, Magnesium, Phosphor, Folsäure und Kalium sowie sekundäre Pflanzenstoffe und ätherische Öle runden das Gesundheitspaket des Feldsalats ab </w:t>
      </w:r>
      <w:r>
        <w:rPr>
          <w:rFonts w:ascii="Calibri Light" w:hAnsi="Calibri Light"/>
          <w:bCs/>
          <w:sz w:val="22"/>
        </w:rPr>
        <w:t xml:space="preserve">– </w:t>
      </w:r>
      <w:r w:rsidRPr="0026275F">
        <w:rPr>
          <w:rFonts w:ascii="Calibri Light" w:hAnsi="Calibri Light"/>
          <w:bCs/>
          <w:sz w:val="22"/>
        </w:rPr>
        <w:t>als Baldriangewächs enthält der Feldsalat sehr inter</w:t>
      </w:r>
      <w:r>
        <w:rPr>
          <w:rFonts w:ascii="Calibri Light" w:hAnsi="Calibri Light"/>
          <w:bCs/>
          <w:sz w:val="22"/>
        </w:rPr>
        <w:softHyphen/>
      </w:r>
      <w:r w:rsidRPr="0026275F">
        <w:rPr>
          <w:rFonts w:ascii="Calibri Light" w:hAnsi="Calibri Light"/>
          <w:bCs/>
          <w:sz w:val="22"/>
        </w:rPr>
        <w:t>es</w:t>
      </w:r>
      <w:r>
        <w:rPr>
          <w:rFonts w:ascii="Calibri Light" w:hAnsi="Calibri Light"/>
          <w:bCs/>
          <w:sz w:val="22"/>
        </w:rPr>
        <w:softHyphen/>
      </w:r>
      <w:r w:rsidRPr="0026275F">
        <w:rPr>
          <w:rFonts w:ascii="Calibri Light" w:hAnsi="Calibri Light"/>
          <w:bCs/>
          <w:sz w:val="22"/>
        </w:rPr>
        <w:t xml:space="preserve">sante Inhaltsstoffe, wobei der gesundheitliche Nutzen des Feldsalates noch zu erforschen ist.  </w:t>
      </w:r>
    </w:p>
    <w:p w14:paraId="30095148" w14:textId="77777777" w:rsidR="00A535B8" w:rsidRDefault="00A535B8" w:rsidP="00A535B8">
      <w:pPr>
        <w:rPr>
          <w:rFonts w:ascii="Calibri Light" w:hAnsi="Calibri Light"/>
          <w:bCs/>
          <w:sz w:val="22"/>
        </w:rPr>
      </w:pPr>
    </w:p>
    <w:p w14:paraId="707FF2F2" w14:textId="77777777" w:rsidR="00A535B8" w:rsidRDefault="00A535B8" w:rsidP="00A535B8">
      <w:pPr>
        <w:rPr>
          <w:rFonts w:ascii="Calibri Light" w:hAnsi="Calibri Light"/>
          <w:bCs/>
          <w:sz w:val="22"/>
        </w:rPr>
      </w:pPr>
      <w:r>
        <w:rPr>
          <w:rFonts w:ascii="Calibri Light" w:hAnsi="Calibri Light"/>
          <w:bCs/>
          <w:sz w:val="22"/>
        </w:rPr>
        <w:t xml:space="preserve">Im Handel ist zwischen Freiland- und Treibhaussalat zu unterscheiden. Beim Kauf von Bio-Feldsalat ist zumindest der Einsatz von besonders gefährlichen Pestiziden ausgeschlossen; bei Demeter-Feldsalat ist darüber hinaus auch der Einsatz des bienenschädlichen </w:t>
      </w:r>
      <w:proofErr w:type="spellStart"/>
      <w:r>
        <w:rPr>
          <w:rFonts w:ascii="Calibri Light" w:hAnsi="Calibri Light"/>
          <w:bCs/>
          <w:sz w:val="22"/>
        </w:rPr>
        <w:t>Spinosads</w:t>
      </w:r>
      <w:proofErr w:type="spellEnd"/>
      <w:r>
        <w:rPr>
          <w:rFonts w:ascii="Calibri Light" w:hAnsi="Calibri Light"/>
          <w:bCs/>
          <w:sz w:val="22"/>
        </w:rPr>
        <w:t xml:space="preserve"> ausgeschlossen. Zudem ist regionale Ware sehr zu empfehlen, hier sollten die Hinweise auf den Packungen beachtet werden (insbesondere das sog. Regionalfenster in</w:t>
      </w:r>
      <w:r>
        <w:rPr>
          <w:rFonts w:ascii="Calibri Light" w:hAnsi="Calibri Light"/>
          <w:bCs/>
          <w:sz w:val="22"/>
        </w:rPr>
        <w:softHyphen/>
      </w:r>
      <w:r>
        <w:rPr>
          <w:rFonts w:ascii="Calibri Light" w:hAnsi="Calibri Light"/>
          <w:bCs/>
          <w:sz w:val="22"/>
        </w:rPr>
        <w:t>sofern vorhanden).</w:t>
      </w:r>
    </w:p>
    <w:p w14:paraId="77982C2A" w14:textId="77777777" w:rsidR="00A535B8" w:rsidRDefault="00A535B8" w:rsidP="00A535B8">
      <w:pPr>
        <w:rPr>
          <w:rFonts w:ascii="Calibri Light" w:hAnsi="Calibri Light"/>
          <w:bCs/>
          <w:sz w:val="22"/>
        </w:rPr>
      </w:pPr>
    </w:p>
    <w:p w14:paraId="23E34A02" w14:textId="77777777" w:rsidR="00A535B8" w:rsidRPr="00A535B8" w:rsidRDefault="00A535B8" w:rsidP="00A535B8">
      <w:pPr>
        <w:rPr>
          <w:rFonts w:ascii="Calibri Light" w:hAnsi="Calibri Light"/>
          <w:bCs/>
          <w:color w:val="A6A6A6" w:themeColor="background1" w:themeShade="A6"/>
          <w:sz w:val="28"/>
        </w:rPr>
      </w:pPr>
      <w:r w:rsidRPr="00A535B8">
        <w:rPr>
          <w:rFonts w:ascii="Calibri Light" w:hAnsi="Calibri Light"/>
          <w:bCs/>
          <w:color w:val="A6A6A6" w:themeColor="background1" w:themeShade="A6"/>
          <w:sz w:val="28"/>
        </w:rPr>
        <w:t>Rezeptidee: Feldsalat mit Birne und Karotte</w:t>
      </w:r>
    </w:p>
    <w:p w14:paraId="619B0737" w14:textId="77777777" w:rsidR="00A535B8" w:rsidRDefault="00A535B8" w:rsidP="00A535B8">
      <w:pPr>
        <w:rPr>
          <w:rFonts w:ascii="Calibri Light" w:hAnsi="Calibri Light"/>
          <w:bCs/>
          <w:sz w:val="22"/>
        </w:rPr>
      </w:pPr>
    </w:p>
    <w:p w14:paraId="1370B6AE" w14:textId="77777777" w:rsidR="00A535B8" w:rsidRDefault="00A535B8" w:rsidP="00185598">
      <w:pPr>
        <w:pStyle w:val="berschrift2"/>
        <w:numPr>
          <w:ilvl w:val="0"/>
          <w:numId w:val="24"/>
        </w:numPr>
        <w:jc w:val="both"/>
        <w:rPr>
          <w:rFonts w:ascii="Calibri Light" w:hAnsi="Calibri Light"/>
          <w:b w:val="0"/>
          <w:bCs w:val="0"/>
          <w:sz w:val="22"/>
        </w:rPr>
      </w:pPr>
      <w:r w:rsidRPr="00A535B8">
        <w:rPr>
          <w:rFonts w:ascii="Calibri Light" w:hAnsi="Calibri Light"/>
          <w:b w:val="0"/>
          <w:bCs w:val="0"/>
          <w:sz w:val="22"/>
        </w:rPr>
        <w:t xml:space="preserve">Etwa 1 EL Zitronensaft frisch pressen, mit 2 EL Olivenöl, etwas Salz, Pfeffer und Meerrettich vermischen. </w:t>
      </w:r>
    </w:p>
    <w:p w14:paraId="661CE1B0" w14:textId="77777777" w:rsidR="00A535B8" w:rsidRDefault="00A535B8" w:rsidP="00185598">
      <w:pPr>
        <w:pStyle w:val="berschrift2"/>
        <w:numPr>
          <w:ilvl w:val="0"/>
          <w:numId w:val="24"/>
        </w:numPr>
        <w:jc w:val="both"/>
        <w:rPr>
          <w:rFonts w:ascii="Calibri Light" w:hAnsi="Calibri Light"/>
          <w:b w:val="0"/>
          <w:bCs w:val="0"/>
          <w:sz w:val="22"/>
        </w:rPr>
      </w:pPr>
      <w:r w:rsidRPr="00A535B8">
        <w:rPr>
          <w:rFonts w:ascii="Calibri Light" w:hAnsi="Calibri Light"/>
          <w:b w:val="0"/>
          <w:bCs w:val="0"/>
          <w:sz w:val="22"/>
        </w:rPr>
        <w:t xml:space="preserve">Karotte fein raspeln und in das Dressing geben. </w:t>
      </w:r>
    </w:p>
    <w:p w14:paraId="7D0B0AC7" w14:textId="77777777" w:rsidR="00142D42" w:rsidRPr="00A535B8" w:rsidRDefault="00A535B8" w:rsidP="00185598">
      <w:pPr>
        <w:pStyle w:val="berschrift2"/>
        <w:numPr>
          <w:ilvl w:val="0"/>
          <w:numId w:val="24"/>
        </w:numPr>
        <w:jc w:val="both"/>
        <w:rPr>
          <w:rFonts w:ascii="Calibri Light" w:hAnsi="Calibri Light"/>
          <w:b w:val="0"/>
          <w:sz w:val="21"/>
          <w:szCs w:val="21"/>
        </w:rPr>
      </w:pPr>
      <w:r w:rsidRPr="00A535B8">
        <w:rPr>
          <w:rFonts w:ascii="Calibri Light" w:hAnsi="Calibri Light"/>
          <w:b w:val="0"/>
          <w:bCs w:val="0"/>
          <w:sz w:val="22"/>
        </w:rPr>
        <w:t>Entkernte Birne vierteln und mit Feldsalat, Karotte und Dressing vermischen. Leicht geröstete Pinienkerne oder auch Walnüsse passen hervorragen</w:t>
      </w:r>
      <w:bookmarkStart w:id="0" w:name="_GoBack"/>
      <w:bookmarkEnd w:id="0"/>
      <w:r w:rsidRPr="00A535B8">
        <w:rPr>
          <w:rFonts w:ascii="Calibri Light" w:hAnsi="Calibri Light"/>
          <w:b w:val="0"/>
          <w:bCs w:val="0"/>
          <w:sz w:val="22"/>
        </w:rPr>
        <w:t>d dazu. Guten Appetit!</w:t>
      </w:r>
    </w:p>
    <w:sectPr w:rsidR="00142D42" w:rsidRPr="00A535B8"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98377" w14:textId="77777777" w:rsidR="00734FC8" w:rsidRDefault="00734FC8" w:rsidP="0051571E">
      <w:r>
        <w:separator/>
      </w:r>
    </w:p>
  </w:endnote>
  <w:endnote w:type="continuationSeparator" w:id="0">
    <w:p w14:paraId="67E320C4" w14:textId="77777777" w:rsidR="00734FC8" w:rsidRDefault="00734FC8"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EDCD" w14:textId="77777777" w:rsidR="00734FC8" w:rsidRDefault="00734FC8" w:rsidP="0051571E">
      <w:r>
        <w:separator/>
      </w:r>
    </w:p>
  </w:footnote>
  <w:footnote w:type="continuationSeparator" w:id="0">
    <w:p w14:paraId="148979B1" w14:textId="77777777" w:rsidR="00734FC8" w:rsidRDefault="00734FC8"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20BCE"/>
    <w:rsid w:val="00020CC0"/>
    <w:rsid w:val="0002280E"/>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F3838"/>
    <w:rsid w:val="007F7335"/>
    <w:rsid w:val="00803989"/>
    <w:rsid w:val="00804544"/>
    <w:rsid w:val="008143E7"/>
    <w:rsid w:val="00815116"/>
    <w:rsid w:val="00816CFA"/>
    <w:rsid w:val="00821F13"/>
    <w:rsid w:val="0082256B"/>
    <w:rsid w:val="0082323F"/>
    <w:rsid w:val="008266DA"/>
    <w:rsid w:val="00826B97"/>
    <w:rsid w:val="008306ED"/>
    <w:rsid w:val="00833E05"/>
    <w:rsid w:val="00836905"/>
    <w:rsid w:val="0083724F"/>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1B07"/>
    <w:rsid w:val="00B91F71"/>
    <w:rsid w:val="00B96B1D"/>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36F5"/>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7EDC"/>
    <w:rsid w:val="00D32D51"/>
    <w:rsid w:val="00D341B6"/>
    <w:rsid w:val="00D4167F"/>
    <w:rsid w:val="00D41C1C"/>
    <w:rsid w:val="00D42010"/>
    <w:rsid w:val="00D42289"/>
    <w:rsid w:val="00D453AA"/>
    <w:rsid w:val="00D4552E"/>
    <w:rsid w:val="00D51755"/>
    <w:rsid w:val="00D51E22"/>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406B8"/>
    <w:rsid w:val="00F441DE"/>
    <w:rsid w:val="00F44334"/>
    <w:rsid w:val="00F44D32"/>
    <w:rsid w:val="00F44FDB"/>
    <w:rsid w:val="00F4511C"/>
    <w:rsid w:val="00F45AF9"/>
    <w:rsid w:val="00F53196"/>
    <w:rsid w:val="00F53500"/>
    <w:rsid w:val="00F535E0"/>
    <w:rsid w:val="00F5565E"/>
    <w:rsid w:val="00F6037F"/>
    <w:rsid w:val="00F62137"/>
    <w:rsid w:val="00F8173D"/>
    <w:rsid w:val="00F81D17"/>
    <w:rsid w:val="00F82CD2"/>
    <w:rsid w:val="00F90C31"/>
    <w:rsid w:val="00F91852"/>
    <w:rsid w:val="00F93896"/>
    <w:rsid w:val="00F96B89"/>
    <w:rsid w:val="00F979B3"/>
    <w:rsid w:val="00FA4358"/>
    <w:rsid w:val="00FA4AA1"/>
    <w:rsid w:val="00FA4E99"/>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1C42C-79AC-4968-989A-06E3D6B3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2047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5</cp:revision>
  <cp:lastPrinted>2018-08-08T12:05:00Z</cp:lastPrinted>
  <dcterms:created xsi:type="dcterms:W3CDTF">2018-08-08T11:29:00Z</dcterms:created>
  <dcterms:modified xsi:type="dcterms:W3CDTF">2018-08-08T12:06:00Z</dcterms:modified>
</cp:coreProperties>
</file>